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B90" w:rsidRPr="00111489" w:rsidRDefault="00137B90" w:rsidP="00137B90">
      <w:pPr>
        <w:spacing w:line="276" w:lineRule="auto"/>
        <w:jc w:val="center"/>
        <w:rPr>
          <w:rFonts w:eastAsia="Calibri"/>
          <w:b/>
          <w:color w:val="FF0000"/>
          <w:sz w:val="40"/>
          <w:szCs w:val="40"/>
          <w:lang w:eastAsia="en-US"/>
        </w:rPr>
      </w:pPr>
      <w:r w:rsidRPr="00111489">
        <w:rPr>
          <w:rFonts w:eastAsia="Calibri"/>
          <w:b/>
          <w:color w:val="FF0000"/>
          <w:sz w:val="40"/>
          <w:szCs w:val="40"/>
          <w:lang w:eastAsia="en-US"/>
        </w:rPr>
        <w:t xml:space="preserve">CHƯƠNG TRÌNH DU LỊCH KÍCH CẦU </w:t>
      </w:r>
    </w:p>
    <w:p w:rsidR="00137B90" w:rsidRPr="00111489" w:rsidRDefault="00137B90" w:rsidP="00137B90">
      <w:pPr>
        <w:spacing w:line="276" w:lineRule="auto"/>
        <w:jc w:val="center"/>
        <w:rPr>
          <w:rFonts w:eastAsia="Calibri"/>
          <w:b/>
          <w:color w:val="FF0000"/>
          <w:sz w:val="40"/>
          <w:szCs w:val="40"/>
          <w:lang w:eastAsia="en-US"/>
        </w:rPr>
      </w:pPr>
      <w:r w:rsidRPr="00111489">
        <w:rPr>
          <w:rFonts w:eastAsia="Calibri"/>
          <w:b/>
          <w:color w:val="FF0000"/>
          <w:sz w:val="40"/>
          <w:szCs w:val="40"/>
          <w:lang w:eastAsia="en-US"/>
        </w:rPr>
        <w:t>AMAZING KOREA</w:t>
      </w:r>
    </w:p>
    <w:p w:rsidR="00137B90" w:rsidRPr="00C031F9" w:rsidRDefault="00137B90" w:rsidP="00137B90">
      <w:pPr>
        <w:spacing w:before="60" w:after="60"/>
        <w:jc w:val="center"/>
        <w:rPr>
          <w:rFonts w:eastAsia="Calibri"/>
          <w:b/>
          <w:color w:val="00B050"/>
          <w:sz w:val="28"/>
          <w:szCs w:val="28"/>
          <w:lang w:eastAsia="en-US"/>
        </w:rPr>
      </w:pPr>
      <w:r w:rsidRPr="00450219">
        <w:rPr>
          <w:rFonts w:eastAsia="Calibri"/>
          <w:b/>
          <w:color w:val="00B050"/>
          <w:sz w:val="22"/>
          <w:szCs w:val="22"/>
          <w:lang w:eastAsia="en-US"/>
        </w:rPr>
        <w:t xml:space="preserve">  </w:t>
      </w:r>
      <w:r w:rsidRPr="00C031F9">
        <w:rPr>
          <w:rFonts w:eastAsia="Calibri"/>
          <w:b/>
          <w:color w:val="00B050"/>
          <w:sz w:val="28"/>
          <w:szCs w:val="28"/>
          <w:lang w:eastAsia="en-US"/>
        </w:rPr>
        <w:t xml:space="preserve">HÀ NỘI – SEOUL – NAMI </w:t>
      </w:r>
      <w:r w:rsidR="00AC2F3C">
        <w:rPr>
          <w:rFonts w:eastAsia="Calibri"/>
          <w:b/>
          <w:color w:val="00B050"/>
          <w:sz w:val="28"/>
          <w:szCs w:val="28"/>
          <w:lang w:eastAsia="en-US"/>
        </w:rPr>
        <w:t>–</w:t>
      </w:r>
      <w:r w:rsidRPr="00C031F9">
        <w:rPr>
          <w:rFonts w:eastAsia="Calibri"/>
          <w:b/>
          <w:color w:val="00B050"/>
          <w:sz w:val="28"/>
          <w:szCs w:val="28"/>
          <w:lang w:eastAsia="en-US"/>
        </w:rPr>
        <w:t xml:space="preserve"> EVERLAND</w:t>
      </w:r>
      <w:r w:rsidR="00AC2F3C">
        <w:rPr>
          <w:rFonts w:eastAsia="Calibri"/>
          <w:b/>
          <w:color w:val="00B050"/>
          <w:sz w:val="28"/>
          <w:szCs w:val="28"/>
          <w:lang w:eastAsia="en-US"/>
        </w:rPr>
        <w:t xml:space="preserve"> –</w:t>
      </w:r>
      <w:r w:rsidRPr="00C031F9">
        <w:rPr>
          <w:rFonts w:eastAsia="Calibri"/>
          <w:b/>
          <w:color w:val="00B050"/>
          <w:sz w:val="28"/>
          <w:szCs w:val="28"/>
          <w:lang w:eastAsia="en-US"/>
        </w:rPr>
        <w:t xml:space="preserve"> </w:t>
      </w:r>
      <w:r w:rsidR="00374307">
        <w:rPr>
          <w:rFonts w:eastAsia="Calibri"/>
          <w:b/>
          <w:color w:val="00B050"/>
          <w:sz w:val="28"/>
          <w:szCs w:val="28"/>
          <w:lang w:eastAsia="en-US"/>
        </w:rPr>
        <w:t>HÁI TRÁI CÂY</w:t>
      </w:r>
    </w:p>
    <w:p w:rsidR="00C2471A" w:rsidRPr="00C031F9" w:rsidRDefault="00137B90" w:rsidP="00137B90">
      <w:pPr>
        <w:spacing w:before="60" w:after="60"/>
        <w:jc w:val="center"/>
        <w:rPr>
          <w:rFonts w:eastAsia="Calibri"/>
          <w:b/>
          <w:color w:val="00B050"/>
          <w:sz w:val="28"/>
          <w:szCs w:val="28"/>
          <w:lang w:eastAsia="en-US"/>
        </w:rPr>
      </w:pPr>
      <w:r w:rsidRPr="00C031F9">
        <w:rPr>
          <w:rFonts w:eastAsia="Calibri"/>
          <w:b/>
          <w:color w:val="00B050"/>
          <w:sz w:val="28"/>
          <w:szCs w:val="28"/>
          <w:lang w:eastAsia="en-US"/>
        </w:rPr>
        <w:t xml:space="preserve">5 NGÀY 4 ĐÊM, </w:t>
      </w:r>
      <w:r w:rsidR="00D204BE">
        <w:rPr>
          <w:rFonts w:eastAsia="Calibri"/>
          <w:b/>
          <w:color w:val="00B050"/>
          <w:sz w:val="28"/>
          <w:szCs w:val="28"/>
          <w:lang w:eastAsia="en-US"/>
        </w:rPr>
        <w:t>JE</w:t>
      </w:r>
      <w:r w:rsidR="00C031F9">
        <w:rPr>
          <w:rFonts w:eastAsia="Calibri"/>
          <w:b/>
          <w:color w:val="00B050"/>
          <w:sz w:val="28"/>
          <w:szCs w:val="28"/>
          <w:lang w:eastAsia="en-US"/>
        </w:rPr>
        <w:t>JU AIR</w:t>
      </w:r>
      <w:r w:rsidRPr="00C031F9">
        <w:rPr>
          <w:rFonts w:eastAsia="Calibri"/>
          <w:b/>
          <w:color w:val="00B050"/>
          <w:sz w:val="28"/>
          <w:szCs w:val="28"/>
          <w:lang w:eastAsia="en-US"/>
        </w:rPr>
        <w:t xml:space="preserve">  </w:t>
      </w:r>
      <w:r w:rsidR="00D204BE">
        <w:rPr>
          <w:rFonts w:eastAsia="Calibri"/>
          <w:b/>
          <w:color w:val="00B050"/>
          <w:sz w:val="28"/>
          <w:szCs w:val="28"/>
          <w:lang w:eastAsia="en-US"/>
        </w:rPr>
        <w:t>(HK HÀN QUỐC)</w:t>
      </w:r>
    </w:p>
    <w:tbl>
      <w:tblPr>
        <w:tblW w:w="0" w:type="auto"/>
        <w:tblLook w:val="04A0" w:firstRow="1" w:lastRow="0" w:firstColumn="1" w:lastColumn="0" w:noHBand="0" w:noVBand="1"/>
      </w:tblPr>
      <w:tblGrid>
        <w:gridCol w:w="3468"/>
        <w:gridCol w:w="3758"/>
        <w:gridCol w:w="3304"/>
      </w:tblGrid>
      <w:tr w:rsidR="003175B9" w:rsidRPr="00450219" w:rsidTr="00D87AE3">
        <w:tc>
          <w:tcPr>
            <w:tcW w:w="3532" w:type="dxa"/>
            <w:shd w:val="clear" w:color="auto" w:fill="auto"/>
          </w:tcPr>
          <w:p w:rsidR="00243994" w:rsidRPr="00450219" w:rsidRDefault="00912450" w:rsidP="00450219">
            <w:pPr>
              <w:spacing w:before="60" w:after="60"/>
              <w:jc w:val="center"/>
              <w:rPr>
                <w:rFonts w:eastAsia="Calibri"/>
                <w:b/>
                <w:color w:val="00B050"/>
                <w:sz w:val="22"/>
                <w:szCs w:val="22"/>
                <w:lang w:eastAsia="en-US"/>
              </w:rPr>
            </w:pPr>
            <w:r>
              <w:rPr>
                <w:noProof/>
                <w:lang w:eastAsia="en-US"/>
              </w:rPr>
              <w:drawing>
                <wp:anchor distT="0" distB="0" distL="114300" distR="114300" simplePos="0" relativeHeight="251656704" behindDoc="0" locked="0" layoutInCell="1" allowOverlap="1">
                  <wp:simplePos x="0" y="0"/>
                  <wp:positionH relativeFrom="column">
                    <wp:posOffset>0</wp:posOffset>
                  </wp:positionH>
                  <wp:positionV relativeFrom="paragraph">
                    <wp:posOffset>16510</wp:posOffset>
                  </wp:positionV>
                  <wp:extent cx="1836420" cy="1333500"/>
                  <wp:effectExtent l="0" t="0" r="0" b="0"/>
                  <wp:wrapSquare wrapText="bothSides"/>
                  <wp:docPr id="22" name="Picture 1" descr="Cẩm nang Du lịch HÀN QUỐC 2022 từ A-Z: Di chuyển, lưu trú, ăn chơi, đặc  sả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ẩm nang Du lịch HÀN QUỐC 2022 từ A-Z: Di chuyển, lưu trú, ăn chơi, đặc  sản... mới nhấ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42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56" w:type="dxa"/>
            <w:shd w:val="clear" w:color="auto" w:fill="auto"/>
          </w:tcPr>
          <w:p w:rsidR="00243994" w:rsidRPr="00450219" w:rsidRDefault="00912450" w:rsidP="00450219">
            <w:pPr>
              <w:spacing w:before="60" w:after="60"/>
              <w:jc w:val="center"/>
              <w:rPr>
                <w:rFonts w:eastAsia="Calibri"/>
                <w:b/>
                <w:color w:val="00B050"/>
                <w:sz w:val="22"/>
                <w:szCs w:val="22"/>
                <w:lang w:eastAsia="en-US"/>
              </w:rPr>
            </w:pPr>
            <w:r>
              <w:rPr>
                <w:noProof/>
                <w:lang w:eastAsia="en-US"/>
              </w:rPr>
              <w:drawing>
                <wp:anchor distT="0" distB="0" distL="114300" distR="114300" simplePos="0" relativeHeight="251657728" behindDoc="0" locked="0" layoutInCell="1" allowOverlap="1">
                  <wp:simplePos x="0" y="0"/>
                  <wp:positionH relativeFrom="margin">
                    <wp:posOffset>-38100</wp:posOffset>
                  </wp:positionH>
                  <wp:positionV relativeFrom="paragraph">
                    <wp:posOffset>31750</wp:posOffset>
                  </wp:positionV>
                  <wp:extent cx="1897380" cy="1325880"/>
                  <wp:effectExtent l="0" t="0" r="7620" b="7620"/>
                  <wp:wrapSquare wrapText="bothSides"/>
                  <wp:docPr id="23" name="Picture 2" descr="Kinh nghiệm du lịch tháp Namsan ở Seoul | Phuotvi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h nghiệm du lịch tháp Namsan ở Seoul | Phuotviv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3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8" w:type="dxa"/>
            <w:shd w:val="clear" w:color="auto" w:fill="auto"/>
          </w:tcPr>
          <w:p w:rsidR="00243994" w:rsidRPr="00450219" w:rsidRDefault="00912450" w:rsidP="00450219">
            <w:pPr>
              <w:spacing w:before="60" w:after="60"/>
              <w:jc w:val="center"/>
              <w:rPr>
                <w:rFonts w:eastAsia="Calibri"/>
                <w:b/>
                <w:color w:val="00B050"/>
                <w:sz w:val="22"/>
                <w:szCs w:val="22"/>
                <w:lang w:eastAsia="en-US"/>
              </w:rPr>
            </w:pPr>
            <w:r>
              <w:rPr>
                <w:noProof/>
                <w:lang w:eastAsia="en-US"/>
              </w:rPr>
              <w:drawing>
                <wp:anchor distT="0" distB="0" distL="114300" distR="114300" simplePos="0" relativeHeight="251658752" behindDoc="0" locked="0" layoutInCell="1" allowOverlap="1">
                  <wp:simplePos x="0" y="0"/>
                  <wp:positionH relativeFrom="column">
                    <wp:posOffset>-68580</wp:posOffset>
                  </wp:positionH>
                  <wp:positionV relativeFrom="paragraph">
                    <wp:posOffset>54610</wp:posOffset>
                  </wp:positionV>
                  <wp:extent cx="1769110" cy="1287780"/>
                  <wp:effectExtent l="0" t="0" r="2540" b="7620"/>
                  <wp:wrapSquare wrapText="bothSides"/>
                  <wp:docPr id="24" name="Picture 3" descr="Nightlife in Seoul: Best Bars, Club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htlife in Seoul: Best Bars, Clubs, &amp; Mo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11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175B9" w:rsidRPr="00450219" w:rsidTr="00D87AE3">
        <w:tc>
          <w:tcPr>
            <w:tcW w:w="3532" w:type="dxa"/>
            <w:shd w:val="clear" w:color="auto" w:fill="auto"/>
          </w:tcPr>
          <w:p w:rsidR="00D87AE3" w:rsidRDefault="00D87AE3" w:rsidP="00450219">
            <w:pPr>
              <w:spacing w:before="60" w:after="60"/>
              <w:jc w:val="center"/>
              <w:rPr>
                <w:noProof/>
              </w:rPr>
            </w:pPr>
          </w:p>
        </w:tc>
        <w:tc>
          <w:tcPr>
            <w:tcW w:w="3856" w:type="dxa"/>
            <w:shd w:val="clear" w:color="auto" w:fill="auto"/>
          </w:tcPr>
          <w:p w:rsidR="00D87AE3" w:rsidRDefault="00D87AE3" w:rsidP="00450219">
            <w:pPr>
              <w:spacing w:before="60" w:after="60"/>
              <w:jc w:val="center"/>
              <w:rPr>
                <w:noProof/>
              </w:rPr>
            </w:pPr>
          </w:p>
        </w:tc>
        <w:tc>
          <w:tcPr>
            <w:tcW w:w="3358" w:type="dxa"/>
            <w:shd w:val="clear" w:color="auto" w:fill="auto"/>
          </w:tcPr>
          <w:p w:rsidR="00D87AE3" w:rsidRDefault="00D87AE3" w:rsidP="00450219">
            <w:pPr>
              <w:spacing w:before="60" w:after="60"/>
              <w:jc w:val="center"/>
              <w:rPr>
                <w:noProof/>
              </w:rPr>
            </w:pPr>
          </w:p>
        </w:tc>
      </w:tr>
    </w:tbl>
    <w:p w:rsidR="00D87AE3" w:rsidRDefault="00D87AE3" w:rsidP="00D87AE3">
      <w:pPr>
        <w:rPr>
          <w:noProof/>
        </w:rPr>
      </w:pPr>
      <w:r>
        <w:rPr>
          <w:noProof/>
        </w:rPr>
        <w:t xml:space="preserve">        </w:t>
      </w:r>
      <w:r w:rsidR="00912450" w:rsidRPr="00D87AE3">
        <w:rPr>
          <w:noProof/>
          <w:lang w:eastAsia="en-US"/>
        </w:rPr>
        <w:drawing>
          <wp:inline distT="0" distB="0" distL="0" distR="0">
            <wp:extent cx="1668780" cy="2133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8780" cy="2133600"/>
                    </a:xfrm>
                    <a:prstGeom prst="rect">
                      <a:avLst/>
                    </a:prstGeom>
                    <a:noFill/>
                    <a:ln>
                      <a:noFill/>
                    </a:ln>
                  </pic:spPr>
                </pic:pic>
              </a:graphicData>
            </a:graphic>
          </wp:inline>
        </w:drawing>
      </w:r>
      <w:r>
        <w:rPr>
          <w:noProof/>
        </w:rPr>
        <w:t xml:space="preserve">          </w:t>
      </w:r>
      <w:r w:rsidR="00912450" w:rsidRPr="00D87AE3">
        <w:rPr>
          <w:noProof/>
          <w:lang w:eastAsia="en-US"/>
        </w:rPr>
        <w:drawing>
          <wp:inline distT="0" distB="0" distL="0" distR="0">
            <wp:extent cx="1775460" cy="21412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5460" cy="2141220"/>
                    </a:xfrm>
                    <a:prstGeom prst="rect">
                      <a:avLst/>
                    </a:prstGeom>
                    <a:noFill/>
                    <a:ln>
                      <a:noFill/>
                    </a:ln>
                  </pic:spPr>
                </pic:pic>
              </a:graphicData>
            </a:graphic>
          </wp:inline>
        </w:drawing>
      </w:r>
      <w:r>
        <w:rPr>
          <w:noProof/>
        </w:rPr>
        <w:t xml:space="preserve">     </w:t>
      </w:r>
      <w:r w:rsidR="00912450" w:rsidRPr="00E37D4B">
        <w:rPr>
          <w:noProof/>
          <w:lang w:eastAsia="en-US"/>
        </w:rPr>
        <w:drawing>
          <wp:inline distT="0" distB="0" distL="0" distR="0">
            <wp:extent cx="2042160" cy="214884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160" cy="2148840"/>
                    </a:xfrm>
                    <a:prstGeom prst="rect">
                      <a:avLst/>
                    </a:prstGeom>
                    <a:noFill/>
                    <a:ln>
                      <a:noFill/>
                    </a:ln>
                  </pic:spPr>
                </pic:pic>
              </a:graphicData>
            </a:graphic>
          </wp:inline>
        </w:drawing>
      </w:r>
    </w:p>
    <w:p w:rsidR="00D87AE3" w:rsidRDefault="00D87AE3" w:rsidP="00540175">
      <w:pPr>
        <w:spacing w:before="60" w:after="60"/>
        <w:rPr>
          <w:rFonts w:eastAsia="Calibri"/>
          <w:b/>
          <w:noProof/>
          <w:color w:val="00B050"/>
          <w:sz w:val="22"/>
          <w:szCs w:val="22"/>
          <w:lang w:eastAsia="zh-CN"/>
        </w:rPr>
      </w:pPr>
    </w:p>
    <w:p w:rsidR="00137B90" w:rsidRPr="00374307" w:rsidRDefault="00540175" w:rsidP="00540175">
      <w:pPr>
        <w:spacing w:before="60" w:after="60"/>
        <w:rPr>
          <w:rFonts w:eastAsia="Calibri"/>
          <w:b/>
          <w:color w:val="00B050"/>
          <w:sz w:val="32"/>
          <w:szCs w:val="32"/>
          <w:lang w:eastAsia="en-US"/>
        </w:rPr>
      </w:pPr>
      <w:r w:rsidRPr="00374307">
        <w:rPr>
          <w:rFonts w:eastAsia="Calibri"/>
          <w:b/>
          <w:color w:val="00B050"/>
          <w:sz w:val="32"/>
          <w:szCs w:val="32"/>
          <w:lang w:eastAsia="en-US"/>
        </w:rPr>
        <w:t>ĐIỂM NHẤN TRONG CHƯƠNG TRÌNH:</w:t>
      </w:r>
      <w:r w:rsidR="00137B90" w:rsidRPr="00374307">
        <w:rPr>
          <w:rFonts w:eastAsia="Calibri"/>
          <w:b/>
          <w:color w:val="00B050"/>
          <w:sz w:val="32"/>
          <w:szCs w:val="32"/>
          <w:lang w:eastAsia="en-US"/>
        </w:rPr>
        <w:t xml:space="preserve">   </w:t>
      </w:r>
    </w:p>
    <w:p w:rsidR="00137B90" w:rsidRPr="00450219" w:rsidRDefault="00137B90" w:rsidP="00137B90">
      <w:pPr>
        <w:rPr>
          <w:rFonts w:eastAsia="Calibri"/>
          <w:b/>
          <w:sz w:val="26"/>
          <w:szCs w:val="28"/>
          <w:highlight w:val="yellow"/>
          <w:lang w:eastAsia="en-US"/>
        </w:rPr>
      </w:pPr>
      <w:r w:rsidRPr="00450219">
        <w:rPr>
          <w:rFonts w:eastAsia="Calibri"/>
          <w:b/>
          <w:sz w:val="26"/>
          <w:szCs w:val="28"/>
          <w:highlight w:val="yellow"/>
          <w:lang w:eastAsia="en-US"/>
        </w:rPr>
        <w:t xml:space="preserve">Tặng: </w:t>
      </w:r>
      <w:r w:rsidR="0076196C">
        <w:rPr>
          <w:rFonts w:eastAsia="Calibri"/>
          <w:b/>
          <w:sz w:val="26"/>
          <w:szCs w:val="28"/>
          <w:highlight w:val="yellow"/>
          <w:lang w:eastAsia="en-US"/>
        </w:rPr>
        <w:t>C</w:t>
      </w:r>
      <w:r w:rsidRPr="00450219">
        <w:rPr>
          <w:rFonts w:eastAsia="Calibri"/>
          <w:b/>
          <w:sz w:val="26"/>
          <w:szCs w:val="28"/>
          <w:highlight w:val="yellow"/>
          <w:lang w:eastAsia="en-US"/>
        </w:rPr>
        <w:t>anh sườn bò trứ danh</w:t>
      </w:r>
    </w:p>
    <w:p w:rsidR="00137B90" w:rsidRPr="00450219" w:rsidRDefault="00137B90" w:rsidP="00137B90">
      <w:pPr>
        <w:rPr>
          <w:rFonts w:eastAsia="Calibri"/>
          <w:b/>
          <w:sz w:val="26"/>
          <w:szCs w:val="28"/>
          <w:highlight w:val="yellow"/>
          <w:lang w:eastAsia="en-US"/>
        </w:rPr>
      </w:pPr>
    </w:p>
    <w:p w:rsidR="00137B90" w:rsidRPr="00D30E9E" w:rsidRDefault="000E0105" w:rsidP="00137B90">
      <w:pPr>
        <w:spacing w:after="200" w:line="276" w:lineRule="auto"/>
        <w:ind w:firstLine="720"/>
        <w:rPr>
          <w:rFonts w:eastAsia="Calibri"/>
          <w:b/>
          <w:sz w:val="26"/>
          <w:szCs w:val="28"/>
          <w:lang w:eastAsia="en-US"/>
        </w:rPr>
      </w:pPr>
      <w:r w:rsidRPr="000E0105">
        <w:rPr>
          <w:rFonts w:eastAsia="Calibri"/>
          <w:b/>
          <w:sz w:val="26"/>
          <w:szCs w:val="28"/>
          <w:highlight w:val="yellow"/>
          <w:lang w:eastAsia="en-US"/>
        </w:rPr>
        <w:t>Tặng vé vào vườn hái trái cây (táo, lê, dâu tây… theo mùa)</w:t>
      </w:r>
    </w:p>
    <w:p w:rsidR="00137B90" w:rsidRPr="00450219" w:rsidRDefault="00540175" w:rsidP="00137B90">
      <w:pPr>
        <w:spacing w:after="200" w:line="276" w:lineRule="auto"/>
        <w:ind w:firstLine="720"/>
        <w:rPr>
          <w:rFonts w:eastAsia="Calibri"/>
          <w:b/>
          <w:sz w:val="26"/>
          <w:szCs w:val="28"/>
          <w:highlight w:val="yellow"/>
          <w:lang w:eastAsia="en-US"/>
        </w:rPr>
      </w:pPr>
      <w:r>
        <w:rPr>
          <w:rFonts w:eastAsia="Calibri"/>
          <w:b/>
          <w:sz w:val="26"/>
          <w:szCs w:val="28"/>
          <w:highlight w:val="yellow"/>
          <w:lang w:eastAsia="en-US"/>
        </w:rPr>
        <w:t>Thăm quan công viên giải trí lớn nhất Hàn Quốc Everland</w:t>
      </w:r>
      <w:r w:rsidR="00C2471A" w:rsidRPr="00450219">
        <w:rPr>
          <w:rFonts w:eastAsia="Calibri"/>
          <w:b/>
          <w:sz w:val="26"/>
          <w:szCs w:val="28"/>
          <w:highlight w:val="yellow"/>
          <w:lang w:eastAsia="en-US"/>
        </w:rPr>
        <w:t>.</w:t>
      </w:r>
    </w:p>
    <w:p w:rsidR="00C2471A" w:rsidRDefault="0076196C" w:rsidP="00137B90">
      <w:pPr>
        <w:spacing w:after="200" w:line="276" w:lineRule="auto"/>
        <w:ind w:firstLine="720"/>
        <w:rPr>
          <w:rFonts w:eastAsia="Calibri"/>
          <w:b/>
          <w:sz w:val="26"/>
          <w:szCs w:val="28"/>
          <w:highlight w:val="yellow"/>
          <w:lang w:eastAsia="en-US"/>
        </w:rPr>
      </w:pPr>
      <w:r>
        <w:rPr>
          <w:rFonts w:eastAsia="Calibri"/>
          <w:b/>
          <w:sz w:val="26"/>
          <w:szCs w:val="28"/>
          <w:highlight w:val="yellow"/>
          <w:lang w:eastAsia="en-US"/>
        </w:rPr>
        <w:t xml:space="preserve">Khách sạn </w:t>
      </w:r>
      <w:r w:rsidR="00DB39BE">
        <w:rPr>
          <w:rFonts w:eastAsia="Calibri"/>
          <w:b/>
          <w:sz w:val="26"/>
          <w:szCs w:val="28"/>
          <w:highlight w:val="yellow"/>
          <w:lang w:eastAsia="en-US"/>
        </w:rPr>
        <w:t>3-</w:t>
      </w:r>
      <w:r>
        <w:rPr>
          <w:rFonts w:eastAsia="Calibri"/>
          <w:b/>
          <w:sz w:val="26"/>
          <w:szCs w:val="28"/>
          <w:highlight w:val="yellow"/>
          <w:lang w:eastAsia="en-US"/>
        </w:rPr>
        <w:t>4* trung tâm</w:t>
      </w:r>
      <w:r w:rsidR="00540175">
        <w:rPr>
          <w:rFonts w:eastAsia="Calibri"/>
          <w:b/>
          <w:sz w:val="26"/>
          <w:szCs w:val="28"/>
          <w:highlight w:val="yellow"/>
          <w:lang w:eastAsia="en-US"/>
        </w:rPr>
        <w:t>, phòng mới, đẹp</w:t>
      </w:r>
    </w:p>
    <w:p w:rsidR="00D87AE3" w:rsidRPr="00374307" w:rsidRDefault="00D204BE" w:rsidP="00374307">
      <w:pPr>
        <w:spacing w:after="200" w:line="276" w:lineRule="auto"/>
        <w:ind w:firstLine="720"/>
        <w:rPr>
          <w:rFonts w:eastAsia="Calibri"/>
          <w:b/>
          <w:sz w:val="26"/>
          <w:szCs w:val="28"/>
          <w:highlight w:val="yellow"/>
          <w:lang w:eastAsia="en-US"/>
        </w:rPr>
      </w:pPr>
      <w:r>
        <w:rPr>
          <w:rFonts w:eastAsia="Calibri"/>
          <w:b/>
          <w:sz w:val="26"/>
          <w:szCs w:val="28"/>
          <w:highlight w:val="yellow"/>
          <w:lang w:eastAsia="en-US"/>
        </w:rPr>
        <w:t>Bay Hàng không Hàn Quốc, giờ bay đẹp, tham quan trọn vẹn bên Hàn</w:t>
      </w:r>
      <w:r w:rsidR="00540175">
        <w:rPr>
          <w:rFonts w:eastAsia="Calibri"/>
          <w:b/>
          <w:sz w:val="26"/>
          <w:szCs w:val="28"/>
          <w:highlight w:val="yellow"/>
          <w:lang w:eastAsia="en-US"/>
        </w:rPr>
        <w:t>, hành lý đầy đủ.</w:t>
      </w:r>
    </w:p>
    <w:p w:rsidR="00243994" w:rsidRPr="00111489" w:rsidRDefault="00243994" w:rsidP="00243994">
      <w:pPr>
        <w:spacing w:after="120" w:line="276" w:lineRule="auto"/>
        <w:jc w:val="both"/>
        <w:rPr>
          <w:rFonts w:eastAsia="Calibri"/>
          <w:b/>
          <w:color w:val="FF0000"/>
          <w:sz w:val="26"/>
          <w:szCs w:val="26"/>
          <w:lang w:eastAsia="en-US"/>
        </w:rPr>
      </w:pPr>
      <w:r w:rsidRPr="00111489">
        <w:rPr>
          <w:rFonts w:eastAsia="Calibri"/>
          <w:b/>
          <w:color w:val="FF0000"/>
          <w:sz w:val="26"/>
          <w:szCs w:val="26"/>
          <w:lang w:eastAsia="en-US"/>
        </w:rPr>
        <w:t xml:space="preserve">NGÀY 1 – HÀ NỘI – SEOUL                                                    </w:t>
      </w:r>
      <w:r w:rsidR="00A329EC" w:rsidRPr="00111489">
        <w:rPr>
          <w:rFonts w:eastAsia="Calibri"/>
          <w:b/>
          <w:color w:val="FF0000"/>
          <w:sz w:val="26"/>
          <w:szCs w:val="26"/>
          <w:lang w:eastAsia="en-US"/>
        </w:rPr>
        <w:t xml:space="preserve"> </w:t>
      </w:r>
      <w:r w:rsidRPr="00111489">
        <w:rPr>
          <w:rFonts w:eastAsia="Calibri"/>
          <w:b/>
          <w:color w:val="FF0000"/>
          <w:sz w:val="26"/>
          <w:szCs w:val="26"/>
          <w:lang w:eastAsia="en-US"/>
        </w:rPr>
        <w:t xml:space="preserve">( </w:t>
      </w:r>
      <w:r w:rsidR="00151096" w:rsidRPr="00111489">
        <w:rPr>
          <w:rFonts w:eastAsia="Calibri"/>
          <w:b/>
          <w:color w:val="FF0000"/>
          <w:sz w:val="26"/>
          <w:szCs w:val="26"/>
          <w:lang w:eastAsia="en-US"/>
        </w:rPr>
        <w:t>NGHỈ ĐÊM</w:t>
      </w:r>
      <w:r w:rsidRPr="00111489">
        <w:rPr>
          <w:rFonts w:eastAsia="Calibri"/>
          <w:b/>
          <w:color w:val="FF0000"/>
          <w:sz w:val="26"/>
          <w:szCs w:val="26"/>
          <w:lang w:eastAsia="en-US"/>
        </w:rPr>
        <w:t xml:space="preserve"> TRÊN MÁY BAY)</w:t>
      </w:r>
    </w:p>
    <w:p w:rsidR="00C2471A" w:rsidRPr="003175B9" w:rsidRDefault="00243994" w:rsidP="00AD5BAA">
      <w:pPr>
        <w:spacing w:line="360" w:lineRule="auto"/>
        <w:rPr>
          <w:i/>
          <w:sz w:val="26"/>
          <w:szCs w:val="26"/>
          <w:lang w:val="nl-NL"/>
        </w:rPr>
      </w:pPr>
      <w:r w:rsidRPr="00A65912">
        <w:rPr>
          <w:b/>
          <w:sz w:val="26"/>
          <w:szCs w:val="26"/>
        </w:rPr>
        <w:t>21:</w:t>
      </w:r>
      <w:r w:rsidR="00151096" w:rsidRPr="00A65912">
        <w:rPr>
          <w:b/>
          <w:sz w:val="26"/>
          <w:szCs w:val="26"/>
        </w:rPr>
        <w:t>3</w:t>
      </w:r>
      <w:r w:rsidRPr="00A65912">
        <w:rPr>
          <w:b/>
          <w:sz w:val="26"/>
          <w:szCs w:val="26"/>
        </w:rPr>
        <w:t>0</w:t>
      </w:r>
      <w:r w:rsidRPr="00A65912">
        <w:rPr>
          <w:sz w:val="26"/>
          <w:szCs w:val="26"/>
        </w:rPr>
        <w:tab/>
        <w:t>Xe và HDV</w:t>
      </w:r>
      <w:r w:rsidR="00712613" w:rsidRPr="00A65912">
        <w:rPr>
          <w:sz w:val="26"/>
          <w:szCs w:val="26"/>
        </w:rPr>
        <w:t xml:space="preserve"> </w:t>
      </w:r>
      <w:r w:rsidRPr="00A65912">
        <w:rPr>
          <w:sz w:val="26"/>
          <w:szCs w:val="26"/>
        </w:rPr>
        <w:t xml:space="preserve">đón đoàn tại điểm hẹn đưa ra sân bay quốc tế Nội Bài, đáp chuyến bay đi Seoul  </w:t>
      </w:r>
      <w:r w:rsidR="008662CA" w:rsidRPr="00A65912">
        <w:rPr>
          <w:b/>
          <w:bCs/>
          <w:sz w:val="26"/>
          <w:szCs w:val="26"/>
          <w:lang w:val="nl-NL"/>
        </w:rPr>
        <w:t>7C</w:t>
      </w:r>
      <w:r w:rsidR="00D30E9E" w:rsidRPr="00A65912">
        <w:rPr>
          <w:b/>
          <w:bCs/>
          <w:sz w:val="26"/>
          <w:szCs w:val="26"/>
          <w:lang w:val="nl-NL"/>
        </w:rPr>
        <w:t xml:space="preserve"> </w:t>
      </w:r>
      <w:r w:rsidR="00151096" w:rsidRPr="00A65912">
        <w:rPr>
          <w:b/>
          <w:bCs/>
          <w:sz w:val="26"/>
          <w:szCs w:val="26"/>
          <w:lang w:val="nl-NL"/>
        </w:rPr>
        <w:t>2804</w:t>
      </w:r>
      <w:r w:rsidRPr="00A65912">
        <w:rPr>
          <w:b/>
          <w:bCs/>
          <w:sz w:val="26"/>
          <w:szCs w:val="26"/>
          <w:lang w:val="nl-NL"/>
        </w:rPr>
        <w:t xml:space="preserve"> (0</w:t>
      </w:r>
      <w:r w:rsidR="00151096" w:rsidRPr="00A65912">
        <w:rPr>
          <w:b/>
          <w:bCs/>
          <w:sz w:val="26"/>
          <w:szCs w:val="26"/>
          <w:lang w:val="nl-NL"/>
        </w:rPr>
        <w:t>1</w:t>
      </w:r>
      <w:r w:rsidRPr="00A65912">
        <w:rPr>
          <w:b/>
          <w:bCs/>
          <w:sz w:val="26"/>
          <w:szCs w:val="26"/>
          <w:lang w:val="nl-NL"/>
        </w:rPr>
        <w:t>:1</w:t>
      </w:r>
      <w:r w:rsidR="00151096" w:rsidRPr="00A65912">
        <w:rPr>
          <w:b/>
          <w:bCs/>
          <w:sz w:val="26"/>
          <w:szCs w:val="26"/>
          <w:lang w:val="nl-NL"/>
        </w:rPr>
        <w:t>5</w:t>
      </w:r>
      <w:r w:rsidRPr="00A65912">
        <w:rPr>
          <w:b/>
          <w:bCs/>
          <w:sz w:val="26"/>
          <w:szCs w:val="26"/>
          <w:lang w:val="nl-NL"/>
        </w:rPr>
        <w:t xml:space="preserve"> – 0</w:t>
      </w:r>
      <w:r w:rsidR="00151096" w:rsidRPr="00A65912">
        <w:rPr>
          <w:b/>
          <w:bCs/>
          <w:sz w:val="26"/>
          <w:szCs w:val="26"/>
          <w:lang w:val="nl-NL"/>
        </w:rPr>
        <w:t>7</w:t>
      </w:r>
      <w:r w:rsidRPr="00A65912">
        <w:rPr>
          <w:b/>
          <w:bCs/>
          <w:sz w:val="26"/>
          <w:szCs w:val="26"/>
          <w:lang w:val="nl-NL"/>
        </w:rPr>
        <w:t>:</w:t>
      </w:r>
      <w:r w:rsidR="00151096" w:rsidRPr="00A65912">
        <w:rPr>
          <w:b/>
          <w:bCs/>
          <w:sz w:val="26"/>
          <w:szCs w:val="26"/>
          <w:lang w:val="nl-NL"/>
        </w:rPr>
        <w:t>25</w:t>
      </w:r>
      <w:r w:rsidRPr="00A65912">
        <w:rPr>
          <w:b/>
          <w:bCs/>
          <w:sz w:val="26"/>
          <w:szCs w:val="26"/>
          <w:lang w:val="nl-NL"/>
        </w:rPr>
        <w:t>)</w:t>
      </w:r>
      <w:r w:rsidRPr="00A65912">
        <w:rPr>
          <w:bCs/>
          <w:sz w:val="26"/>
          <w:szCs w:val="26"/>
          <w:lang w:val="nl-NL"/>
        </w:rPr>
        <w:t xml:space="preserve"> </w:t>
      </w:r>
      <w:r w:rsidRPr="00A65912">
        <w:rPr>
          <w:b/>
          <w:bCs/>
          <w:sz w:val="26"/>
          <w:szCs w:val="26"/>
          <w:lang w:val="nl-NL"/>
        </w:rPr>
        <w:t>đi Seoul</w:t>
      </w:r>
      <w:r w:rsidR="009C6399" w:rsidRPr="00A65912">
        <w:rPr>
          <w:b/>
          <w:bCs/>
          <w:sz w:val="26"/>
          <w:szCs w:val="26"/>
          <w:lang w:val="nl-NL"/>
        </w:rPr>
        <w:t xml:space="preserve">. </w:t>
      </w:r>
      <w:r w:rsidRPr="00A65912">
        <w:rPr>
          <w:b/>
          <w:bCs/>
          <w:sz w:val="26"/>
          <w:szCs w:val="26"/>
          <w:lang w:val="nl-NL"/>
        </w:rPr>
        <w:t>Nghỉ đêm trên máy bay.</w:t>
      </w:r>
    </w:p>
    <w:p w:rsidR="003175B9" w:rsidRDefault="003175B9" w:rsidP="00243994">
      <w:pPr>
        <w:spacing w:after="120" w:line="276" w:lineRule="auto"/>
        <w:jc w:val="both"/>
        <w:rPr>
          <w:rFonts w:eastAsia="Calibri"/>
          <w:b/>
          <w:color w:val="FF0000"/>
          <w:sz w:val="26"/>
          <w:szCs w:val="26"/>
          <w:lang w:val="nl-NL" w:eastAsia="en-US"/>
        </w:rPr>
      </w:pPr>
    </w:p>
    <w:p w:rsidR="00243994" w:rsidRDefault="00243994" w:rsidP="00243994">
      <w:pPr>
        <w:spacing w:after="120" w:line="276" w:lineRule="auto"/>
        <w:jc w:val="both"/>
        <w:rPr>
          <w:rFonts w:eastAsia="Calibri"/>
          <w:b/>
          <w:bCs/>
          <w:color w:val="FF0000"/>
          <w:sz w:val="26"/>
          <w:szCs w:val="26"/>
          <w:u w:val="single"/>
          <w:lang w:val="nl-NL" w:eastAsia="en-US"/>
        </w:rPr>
      </w:pPr>
      <w:r w:rsidRPr="00111489">
        <w:rPr>
          <w:rFonts w:eastAsia="Calibri"/>
          <w:b/>
          <w:color w:val="FF0000"/>
          <w:sz w:val="26"/>
          <w:szCs w:val="26"/>
          <w:lang w:val="nl-NL" w:eastAsia="en-US"/>
        </w:rPr>
        <w:lastRenderedPageBreak/>
        <w:t>NGÀY 2 –</w:t>
      </w:r>
      <w:r w:rsidR="00AE0CCD" w:rsidRPr="00111489">
        <w:rPr>
          <w:rFonts w:eastAsia="Calibri"/>
          <w:b/>
          <w:color w:val="FF0000"/>
          <w:sz w:val="26"/>
          <w:szCs w:val="26"/>
          <w:lang w:val="nl-NL" w:eastAsia="en-US"/>
        </w:rPr>
        <w:t xml:space="preserve"> SEOUL – ĐẢO NAMI – THÁP NAMSAN</w:t>
      </w:r>
      <w:r w:rsidRPr="00111489">
        <w:rPr>
          <w:rFonts w:eastAsia="Calibri"/>
          <w:b/>
          <w:color w:val="FF0000"/>
          <w:sz w:val="26"/>
          <w:szCs w:val="26"/>
          <w:lang w:val="nl-NL" w:eastAsia="en-US"/>
        </w:rPr>
        <w:t xml:space="preserve">                         </w:t>
      </w:r>
      <w:r w:rsidRPr="00111489">
        <w:rPr>
          <w:rFonts w:eastAsia="Calibri"/>
          <w:b/>
          <w:bCs/>
          <w:color w:val="FF0000"/>
          <w:sz w:val="26"/>
          <w:szCs w:val="26"/>
          <w:u w:val="single"/>
          <w:lang w:val="nl-NL" w:eastAsia="en-US"/>
        </w:rPr>
        <w:t>(ĂN SÁNG/ TRƯA/ TỐI)</w:t>
      </w:r>
    </w:p>
    <w:p w:rsidR="003175B9" w:rsidRDefault="003175B9" w:rsidP="00243994">
      <w:pPr>
        <w:spacing w:after="120" w:line="276" w:lineRule="auto"/>
        <w:jc w:val="both"/>
        <w:rPr>
          <w:rFonts w:eastAsia="Calibri"/>
          <w:b/>
          <w:bCs/>
          <w:color w:val="FF0000"/>
          <w:sz w:val="26"/>
          <w:szCs w:val="26"/>
          <w:u w:val="single"/>
          <w:lang w:val="nl-NL" w:eastAsia="en-US"/>
        </w:rPr>
      </w:pPr>
    </w:p>
    <w:p w:rsidR="003175B9" w:rsidRPr="00111489" w:rsidRDefault="003175B9" w:rsidP="00243994">
      <w:pPr>
        <w:spacing w:after="120" w:line="276" w:lineRule="auto"/>
        <w:jc w:val="both"/>
        <w:rPr>
          <w:rFonts w:eastAsia="Calibri"/>
          <w:b/>
          <w:color w:val="FF0000"/>
          <w:sz w:val="26"/>
          <w:szCs w:val="26"/>
          <w:lang w:val="nl-NL" w:eastAsia="en-US"/>
        </w:rPr>
      </w:pPr>
      <w:r w:rsidRPr="00450219">
        <w:rPr>
          <w:noProof/>
          <w:lang w:eastAsia="en-US"/>
        </w:rPr>
        <w:drawing>
          <wp:anchor distT="0" distB="0" distL="114300" distR="114300" simplePos="0" relativeHeight="251661824" behindDoc="1" locked="0" layoutInCell="1" allowOverlap="1" wp14:anchorId="5819216E" wp14:editId="5724689A">
            <wp:simplePos x="0" y="0"/>
            <wp:positionH relativeFrom="margin">
              <wp:align>left</wp:align>
            </wp:positionH>
            <wp:positionV relativeFrom="paragraph">
              <wp:posOffset>297180</wp:posOffset>
            </wp:positionV>
            <wp:extent cx="6736080" cy="1310640"/>
            <wp:effectExtent l="0" t="0" r="7620" b="3810"/>
            <wp:wrapTight wrapText="bothSides">
              <wp:wrapPolygon edited="0">
                <wp:start x="0" y="0"/>
                <wp:lineTo x="0" y="21349"/>
                <wp:lineTo x="21563" y="21349"/>
                <wp:lineTo x="21563" y="0"/>
                <wp:lineTo x="0" y="0"/>
              </wp:wrapPolygon>
            </wp:wrapTight>
            <wp:docPr id="14" name="Picture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608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994" w:rsidRPr="00A65912" w:rsidRDefault="00151096" w:rsidP="00243994">
      <w:pPr>
        <w:ind w:left="360"/>
        <w:jc w:val="both"/>
        <w:rPr>
          <w:sz w:val="26"/>
          <w:szCs w:val="26"/>
          <w:lang w:val="nl-NL"/>
        </w:rPr>
      </w:pPr>
      <w:r w:rsidRPr="00111489">
        <w:rPr>
          <w:rStyle w:val="doan1"/>
          <w:rFonts w:eastAsia="Batang"/>
          <w:b/>
          <w:bCs/>
          <w:color w:val="000000"/>
          <w:sz w:val="26"/>
          <w:szCs w:val="26"/>
          <w:lang w:val="nl-NL"/>
        </w:rPr>
        <w:t xml:space="preserve">07h25 </w:t>
      </w:r>
      <w:r w:rsidR="00243994" w:rsidRPr="00A65912">
        <w:rPr>
          <w:bCs/>
          <w:sz w:val="26"/>
          <w:szCs w:val="26"/>
          <w:lang w:val="nl-NL"/>
        </w:rPr>
        <w:t>Đến</w:t>
      </w:r>
      <w:r w:rsidR="00243994" w:rsidRPr="00A65912">
        <w:rPr>
          <w:b/>
          <w:bCs/>
          <w:sz w:val="26"/>
          <w:szCs w:val="26"/>
          <w:lang w:val="nl-NL"/>
        </w:rPr>
        <w:t xml:space="preserve"> </w:t>
      </w:r>
      <w:r w:rsidR="00243994" w:rsidRPr="00A65912">
        <w:rPr>
          <w:bCs/>
          <w:sz w:val="26"/>
          <w:szCs w:val="26"/>
          <w:lang w:val="nl-NL"/>
        </w:rPr>
        <w:t>sân bay Incheon - Hàn Quốc</w:t>
      </w:r>
      <w:r w:rsidR="00243994" w:rsidRPr="00A65912">
        <w:rPr>
          <w:b/>
          <w:sz w:val="26"/>
          <w:szCs w:val="26"/>
          <w:lang w:val="nl-NL"/>
        </w:rPr>
        <w:t xml:space="preserve">, </w:t>
      </w:r>
      <w:r w:rsidR="00243994" w:rsidRPr="00A65912">
        <w:rPr>
          <w:sz w:val="26"/>
          <w:szCs w:val="26"/>
          <w:lang w:val="nl-NL"/>
        </w:rPr>
        <w:t xml:space="preserve">xe và hướng dẫn viên đón Quý khách đi ăn sáng với món </w:t>
      </w:r>
      <w:r w:rsidR="00243994" w:rsidRPr="00A65912">
        <w:rPr>
          <w:b/>
          <w:sz w:val="26"/>
          <w:szCs w:val="26"/>
          <w:lang w:val="nl-NL"/>
        </w:rPr>
        <w:t xml:space="preserve">canh sườn bò </w:t>
      </w:r>
      <w:r w:rsidR="00243994" w:rsidRPr="00A65912">
        <w:rPr>
          <w:sz w:val="26"/>
          <w:szCs w:val="26"/>
          <w:lang w:val="nl-NL"/>
        </w:rPr>
        <w:t xml:space="preserve">nổi tiếng.  </w:t>
      </w:r>
    </w:p>
    <w:p w:rsidR="00712613" w:rsidRPr="00111489" w:rsidRDefault="00712613" w:rsidP="00712613">
      <w:pPr>
        <w:ind w:left="176" w:hanging="176"/>
        <w:jc w:val="both"/>
        <w:rPr>
          <w:b/>
          <w:sz w:val="26"/>
          <w:szCs w:val="26"/>
          <w:lang w:val="nl-NL"/>
        </w:rPr>
      </w:pPr>
      <w:r w:rsidRPr="00111489">
        <w:rPr>
          <w:spacing w:val="-12"/>
          <w:sz w:val="26"/>
          <w:szCs w:val="26"/>
          <w:lang w:val="nl-NL"/>
        </w:rPr>
        <w:t>Xe đưa Qúy khách</w:t>
      </w:r>
      <w:r w:rsidRPr="00111489">
        <w:rPr>
          <w:sz w:val="26"/>
          <w:szCs w:val="26"/>
          <w:lang w:val="nl-NL"/>
        </w:rPr>
        <w:t xml:space="preserve"> đi </w:t>
      </w:r>
      <w:r w:rsidRPr="00111489">
        <w:rPr>
          <w:b/>
          <w:sz w:val="26"/>
          <w:szCs w:val="26"/>
          <w:lang w:val="nl-NL"/>
        </w:rPr>
        <w:t>tham quan:</w:t>
      </w:r>
    </w:p>
    <w:p w:rsidR="00712613" w:rsidRPr="00111489" w:rsidRDefault="00712613" w:rsidP="00712613">
      <w:pPr>
        <w:numPr>
          <w:ilvl w:val="0"/>
          <w:numId w:val="45"/>
        </w:numPr>
        <w:jc w:val="both"/>
        <w:rPr>
          <w:spacing w:val="-12"/>
          <w:sz w:val="26"/>
          <w:szCs w:val="26"/>
          <w:lang w:val="nl-NL"/>
        </w:rPr>
      </w:pPr>
      <w:r w:rsidRPr="00111489">
        <w:rPr>
          <w:b/>
          <w:sz w:val="26"/>
          <w:szCs w:val="26"/>
          <w:lang w:val="nl-NL"/>
        </w:rPr>
        <w:t>Đảo Nami</w:t>
      </w:r>
      <w:r w:rsidRPr="00111489">
        <w:rPr>
          <w:sz w:val="26"/>
          <w:szCs w:val="26"/>
          <w:lang w:val="nl-NL"/>
        </w:rPr>
        <w:t xml:space="preserve"> - nơi khởi quay bộ phim truyền hình nổi tiếng "Bản tình ca mùa đông". Tự do khám phá, chụp ảnh và dạo chơi trên đảo với khung cảnh trữ tình, lãng mạn.</w:t>
      </w:r>
    </w:p>
    <w:p w:rsidR="00712613" w:rsidRDefault="00712613" w:rsidP="00712613">
      <w:pPr>
        <w:ind w:left="176" w:hanging="176"/>
        <w:jc w:val="both"/>
        <w:rPr>
          <w:sz w:val="26"/>
          <w:szCs w:val="26"/>
          <w:lang w:val="nl-NL"/>
        </w:rPr>
      </w:pPr>
      <w:r w:rsidRPr="00111489">
        <w:rPr>
          <w:sz w:val="26"/>
          <w:szCs w:val="26"/>
          <w:lang w:val="nl-NL"/>
        </w:rPr>
        <w:t>Đòan ăn trưa với món thịt gà nướng - đặc sản của đảo Nami</w:t>
      </w:r>
    </w:p>
    <w:p w:rsidR="000E0105" w:rsidRPr="00111489" w:rsidRDefault="000E0105" w:rsidP="00712613">
      <w:pPr>
        <w:ind w:left="176" w:hanging="176"/>
        <w:jc w:val="both"/>
        <w:rPr>
          <w:sz w:val="26"/>
          <w:szCs w:val="26"/>
          <w:lang w:val="nl-NL"/>
        </w:rPr>
      </w:pPr>
      <w:r>
        <w:rPr>
          <w:sz w:val="26"/>
          <w:szCs w:val="26"/>
          <w:lang w:val="nl-NL"/>
        </w:rPr>
        <w:t xml:space="preserve">Sau đó xe đưa đoàn tới </w:t>
      </w:r>
      <w:r w:rsidRPr="000E0105">
        <w:rPr>
          <w:sz w:val="26"/>
          <w:szCs w:val="26"/>
          <w:highlight w:val="yellow"/>
          <w:lang w:val="nl-NL"/>
        </w:rPr>
        <w:t>Nông trại</w:t>
      </w:r>
      <w:r>
        <w:rPr>
          <w:sz w:val="26"/>
          <w:szCs w:val="26"/>
          <w:lang w:val="nl-NL"/>
        </w:rPr>
        <w:t>, quý khách được trải nghiệm tận tay hái và thu hoạch, thưởng thức những trái táo, lê tươi ngon trồng theo phương thức hữu cơ</w:t>
      </w:r>
    </w:p>
    <w:p w:rsidR="00712613" w:rsidRPr="00A65912" w:rsidRDefault="00712613" w:rsidP="00243994">
      <w:pPr>
        <w:jc w:val="both"/>
        <w:rPr>
          <w:sz w:val="26"/>
          <w:szCs w:val="26"/>
          <w:lang w:val="nl-NL"/>
        </w:rPr>
      </w:pPr>
      <w:r w:rsidRPr="00A65912">
        <w:rPr>
          <w:sz w:val="26"/>
          <w:szCs w:val="26"/>
          <w:lang w:val="nl-NL"/>
        </w:rPr>
        <w:t xml:space="preserve">Quay về Seoul, quý khách tham quan: </w:t>
      </w:r>
    </w:p>
    <w:p w:rsidR="00DB39BE" w:rsidRPr="00A65912" w:rsidRDefault="00DB39BE" w:rsidP="00712613">
      <w:pPr>
        <w:numPr>
          <w:ilvl w:val="0"/>
          <w:numId w:val="45"/>
        </w:numPr>
        <w:jc w:val="both"/>
        <w:rPr>
          <w:sz w:val="26"/>
          <w:szCs w:val="26"/>
          <w:lang w:val="nl-NL"/>
        </w:rPr>
      </w:pPr>
      <w:r w:rsidRPr="00DB39BE">
        <w:rPr>
          <w:b/>
          <w:bCs/>
          <w:sz w:val="26"/>
          <w:szCs w:val="26"/>
          <w:lang w:val="nl-NL"/>
        </w:rPr>
        <w:t>Tháp truyền hình Namsan</w:t>
      </w:r>
      <w:r>
        <w:rPr>
          <w:sz w:val="26"/>
          <w:szCs w:val="26"/>
          <w:lang w:val="nl-NL"/>
        </w:rPr>
        <w:t>, nơi nổi tiếng với địa điểm check in cây cầu khóa tình yêu của các cặp đôi, ngắm toàn cảnh Seoul từ trên cao</w:t>
      </w:r>
    </w:p>
    <w:p w:rsidR="00C2471A" w:rsidRPr="00111489" w:rsidRDefault="00243994" w:rsidP="00243994">
      <w:pPr>
        <w:spacing w:line="360" w:lineRule="auto"/>
        <w:rPr>
          <w:sz w:val="26"/>
          <w:szCs w:val="26"/>
          <w:lang w:val="nl-NL"/>
        </w:rPr>
      </w:pPr>
      <w:r w:rsidRPr="00111489">
        <w:rPr>
          <w:sz w:val="26"/>
          <w:szCs w:val="26"/>
          <w:lang w:val="nl-NL"/>
        </w:rPr>
        <w:t xml:space="preserve">Ăn tối và về khách sạn nghỉ ngơi. Nghỉ đêm tại khách sạn </w:t>
      </w:r>
      <w:r w:rsidR="00564C66">
        <w:rPr>
          <w:sz w:val="26"/>
          <w:szCs w:val="26"/>
          <w:lang w:val="nl-NL"/>
        </w:rPr>
        <w:t>Novotel 5 *</w:t>
      </w:r>
      <w:r w:rsidRPr="00111489">
        <w:rPr>
          <w:sz w:val="26"/>
          <w:szCs w:val="26"/>
          <w:lang w:val="nl-NL"/>
        </w:rPr>
        <w:t xml:space="preserve"> hoặc tương đương</w:t>
      </w:r>
    </w:p>
    <w:p w:rsidR="00A329EC" w:rsidRPr="00304BBF" w:rsidRDefault="00912450" w:rsidP="00A329EC">
      <w:pPr>
        <w:spacing w:before="60" w:after="60"/>
        <w:rPr>
          <w:rFonts w:eastAsia="Times New Roman"/>
          <w:lang w:eastAsia="en-US"/>
        </w:rPr>
      </w:pPr>
      <w:r>
        <w:rPr>
          <w:noProof/>
          <w:lang w:eastAsia="en-US"/>
        </w:rPr>
        <w:drawing>
          <wp:anchor distT="0" distB="0" distL="114300" distR="114300" simplePos="0" relativeHeight="251659776" behindDoc="0" locked="0" layoutInCell="1" allowOverlap="1">
            <wp:simplePos x="0" y="0"/>
            <wp:positionH relativeFrom="column">
              <wp:posOffset>4396740</wp:posOffset>
            </wp:positionH>
            <wp:positionV relativeFrom="paragraph">
              <wp:posOffset>61595</wp:posOffset>
            </wp:positionV>
            <wp:extent cx="2065020" cy="1348740"/>
            <wp:effectExtent l="0" t="0" r="0" b="3810"/>
            <wp:wrapSquare wrapText="bothSides"/>
            <wp:docPr id="27" name="Picture 4" descr="Nhà Xanh (Cheongwadae) - Dinh Tổng thống Hàn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à Xanh (Cheongwadae) - Dinh Tổng thống Hàn Quố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502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219">
        <w:rPr>
          <w:rFonts w:eastAsia="MS Mincho"/>
          <w:noProof/>
          <w:color w:val="000000"/>
          <w:sz w:val="28"/>
          <w:szCs w:val="26"/>
          <w:lang w:eastAsia="en-US"/>
        </w:rPr>
        <w:drawing>
          <wp:inline distT="0" distB="0" distL="0" distR="0">
            <wp:extent cx="2209800" cy="1379220"/>
            <wp:effectExtent l="0" t="0" r="0" b="0"/>
            <wp:docPr id="5" name="Picture 3" descr="Description: 2a82f3d7d66657d57150e6ec98a102e4-gyeongbok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a82f3d7d66657d57150e6ec98a102e4-gyeongbokg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0" cy="1379220"/>
                    </a:xfrm>
                    <a:prstGeom prst="rect">
                      <a:avLst/>
                    </a:prstGeom>
                    <a:noFill/>
                    <a:ln>
                      <a:noFill/>
                    </a:ln>
                  </pic:spPr>
                </pic:pic>
              </a:graphicData>
            </a:graphic>
          </wp:inline>
        </w:drawing>
      </w:r>
      <w:r w:rsidRPr="00450219">
        <w:rPr>
          <w:rFonts w:eastAsia="MS Mincho"/>
          <w:noProof/>
          <w:color w:val="000000"/>
          <w:sz w:val="28"/>
          <w:szCs w:val="26"/>
          <w:lang w:eastAsia="en-US"/>
        </w:rPr>
        <w:drawing>
          <wp:inline distT="0" distB="0" distL="0" distR="0">
            <wp:extent cx="2072640" cy="1379220"/>
            <wp:effectExtent l="0" t="0" r="0" b="0"/>
            <wp:docPr id="6" name="Picture 4" descr="Description: depositphotos_26535625-stock-photo-national-folk-museum-of-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positphotos_26535625-stock-photo-national-folk-museum-of-kore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2640" cy="1379220"/>
                    </a:xfrm>
                    <a:prstGeom prst="rect">
                      <a:avLst/>
                    </a:prstGeom>
                    <a:noFill/>
                    <a:ln>
                      <a:noFill/>
                    </a:ln>
                  </pic:spPr>
                </pic:pic>
              </a:graphicData>
            </a:graphic>
          </wp:inline>
        </w:drawing>
      </w:r>
      <w:r w:rsidR="00304BBF">
        <w:rPr>
          <w:rFonts w:eastAsia="MS Mincho"/>
          <w:noProof/>
          <w:color w:val="000000"/>
          <w:sz w:val="28"/>
          <w:szCs w:val="26"/>
          <w:lang w:eastAsia="vi-VN"/>
        </w:rPr>
        <w:t xml:space="preserve">  </w:t>
      </w:r>
    </w:p>
    <w:p w:rsidR="00A329EC" w:rsidRPr="00450219" w:rsidRDefault="00A329EC" w:rsidP="00A329EC">
      <w:pPr>
        <w:spacing w:before="60" w:after="60"/>
        <w:rPr>
          <w:rFonts w:eastAsia="MS Mincho"/>
          <w:b/>
          <w:i/>
          <w:color w:val="000000"/>
          <w:lang w:eastAsia="en-US"/>
        </w:rPr>
      </w:pPr>
      <w:r w:rsidRPr="00450219">
        <w:rPr>
          <w:rFonts w:eastAsia="MS Mincho"/>
          <w:b/>
          <w:i/>
          <w:color w:val="000000"/>
          <w:lang w:eastAsia="en-US"/>
        </w:rPr>
        <w:t xml:space="preserve">   </w:t>
      </w:r>
    </w:p>
    <w:tbl>
      <w:tblPr>
        <w:tblW w:w="0" w:type="auto"/>
        <w:tblLook w:val="04A0" w:firstRow="1" w:lastRow="0" w:firstColumn="1" w:lastColumn="0" w:noHBand="0" w:noVBand="1"/>
      </w:tblPr>
      <w:tblGrid>
        <w:gridCol w:w="3496"/>
        <w:gridCol w:w="3493"/>
        <w:gridCol w:w="3514"/>
      </w:tblGrid>
      <w:tr w:rsidR="00A329EC" w:rsidRPr="00450219" w:rsidTr="00450219">
        <w:tc>
          <w:tcPr>
            <w:tcW w:w="3496" w:type="dxa"/>
            <w:shd w:val="clear" w:color="auto" w:fill="auto"/>
          </w:tcPr>
          <w:p w:rsidR="00A329EC" w:rsidRPr="00450219" w:rsidRDefault="00A329EC" w:rsidP="00A329EC">
            <w:pPr>
              <w:spacing w:before="60" w:after="60"/>
              <w:jc w:val="center"/>
              <w:rPr>
                <w:rFonts w:eastAsia="MS Mincho"/>
                <w:b/>
                <w:bCs/>
                <w:iCs/>
                <w:color w:val="000000"/>
                <w:bdr w:val="none" w:sz="0" w:space="0" w:color="auto" w:frame="1"/>
                <w:lang w:val="vi-VN" w:eastAsia="en-US"/>
              </w:rPr>
            </w:pPr>
            <w:r w:rsidRPr="00450219">
              <w:rPr>
                <w:rFonts w:eastAsia="MS Mincho"/>
                <w:b/>
                <w:bCs/>
                <w:iCs/>
                <w:color w:val="000000"/>
                <w:bdr w:val="none" w:sz="0" w:space="0" w:color="auto" w:frame="1"/>
                <w:lang w:val="vi-VN" w:eastAsia="en-US"/>
              </w:rPr>
              <w:t>Cung điện hoàng gia Gyeongbok</w:t>
            </w:r>
          </w:p>
        </w:tc>
        <w:tc>
          <w:tcPr>
            <w:tcW w:w="3493" w:type="dxa"/>
            <w:shd w:val="clear" w:color="auto" w:fill="auto"/>
          </w:tcPr>
          <w:p w:rsidR="00A329EC" w:rsidRPr="00450219" w:rsidRDefault="00A329EC" w:rsidP="00A56F91">
            <w:pPr>
              <w:spacing w:before="60" w:after="60"/>
              <w:ind w:hanging="56"/>
              <w:jc w:val="center"/>
              <w:rPr>
                <w:rFonts w:eastAsia="MS Mincho"/>
                <w:b/>
                <w:bCs/>
                <w:iCs/>
                <w:color w:val="000000"/>
                <w:bdr w:val="none" w:sz="0" w:space="0" w:color="auto" w:frame="1"/>
                <w:lang w:val="vi-VN" w:eastAsia="en-US"/>
              </w:rPr>
            </w:pPr>
            <w:r w:rsidRPr="00450219">
              <w:rPr>
                <w:rFonts w:eastAsia="MS Mincho"/>
                <w:b/>
                <w:bCs/>
                <w:iCs/>
                <w:color w:val="000000"/>
                <w:bdr w:val="none" w:sz="0" w:space="0" w:color="auto" w:frame="1"/>
                <w:lang w:val="vi-VN" w:eastAsia="en-US"/>
              </w:rPr>
              <w:t>Bảo tàng Văn hóa Truyền thống Quốc gia</w:t>
            </w:r>
          </w:p>
        </w:tc>
        <w:tc>
          <w:tcPr>
            <w:tcW w:w="3514" w:type="dxa"/>
            <w:shd w:val="clear" w:color="auto" w:fill="auto"/>
          </w:tcPr>
          <w:p w:rsidR="00A329EC" w:rsidRPr="00450219" w:rsidRDefault="00A329EC" w:rsidP="00A329EC">
            <w:pPr>
              <w:spacing w:before="60" w:after="60"/>
              <w:jc w:val="center"/>
              <w:rPr>
                <w:rFonts w:eastAsia="MS Mincho"/>
                <w:b/>
                <w:bCs/>
                <w:iCs/>
                <w:color w:val="000000"/>
                <w:bdr w:val="none" w:sz="0" w:space="0" w:color="auto" w:frame="1"/>
                <w:lang w:val="vi-VN" w:eastAsia="en-US"/>
              </w:rPr>
            </w:pPr>
            <w:r w:rsidRPr="00450219">
              <w:rPr>
                <w:rFonts w:eastAsia="MS Mincho"/>
                <w:b/>
                <w:bCs/>
                <w:iCs/>
                <w:color w:val="000000"/>
                <w:bdr w:val="none" w:sz="0" w:space="0" w:color="auto" w:frame="1"/>
                <w:lang w:val="vi-VN" w:eastAsia="en-US"/>
              </w:rPr>
              <w:t>Nhà Xanh -Phủ Tổng thống Hàn Quốc.</w:t>
            </w:r>
          </w:p>
        </w:tc>
      </w:tr>
    </w:tbl>
    <w:p w:rsidR="00243994" w:rsidRPr="00111489" w:rsidRDefault="00243994" w:rsidP="00CD47CD">
      <w:pPr>
        <w:spacing w:before="60" w:after="60"/>
        <w:rPr>
          <w:rFonts w:eastAsia="Times New Roman"/>
          <w:color w:val="FF0000"/>
          <w:lang w:val="vi-VN" w:eastAsia="en-US"/>
        </w:rPr>
      </w:pPr>
      <w:r w:rsidRPr="00111489">
        <w:rPr>
          <w:rFonts w:eastAsia="Calibri"/>
          <w:b/>
          <w:color w:val="FF0000"/>
          <w:sz w:val="26"/>
          <w:szCs w:val="26"/>
          <w:lang w:val="vi-VN" w:eastAsia="en-US"/>
        </w:rPr>
        <w:t xml:space="preserve">NGÀY 3 – </w:t>
      </w:r>
      <w:r w:rsidRPr="00111489">
        <w:rPr>
          <w:rFonts w:eastAsia="Calibri"/>
          <w:b/>
          <w:bCs/>
          <w:color w:val="FF0000"/>
          <w:sz w:val="26"/>
          <w:szCs w:val="26"/>
          <w:lang w:val="vi-VN" w:eastAsia="en-US"/>
        </w:rPr>
        <w:t xml:space="preserve">SEOUL </w:t>
      </w:r>
      <w:r w:rsidR="00AE0CCD" w:rsidRPr="00111489">
        <w:rPr>
          <w:rFonts w:eastAsia="Calibri"/>
          <w:b/>
          <w:bCs/>
          <w:color w:val="FF0000"/>
          <w:sz w:val="26"/>
          <w:szCs w:val="26"/>
          <w:lang w:val="vi-VN" w:eastAsia="en-US"/>
        </w:rPr>
        <w:t>–</w:t>
      </w:r>
      <w:r w:rsidRPr="00111489">
        <w:rPr>
          <w:rFonts w:eastAsia="Calibri"/>
          <w:b/>
          <w:bCs/>
          <w:color w:val="FF0000"/>
          <w:sz w:val="26"/>
          <w:szCs w:val="26"/>
          <w:lang w:val="vi-VN" w:eastAsia="en-US"/>
        </w:rPr>
        <w:t xml:space="preserve"> </w:t>
      </w:r>
      <w:r w:rsidR="00AE0CCD" w:rsidRPr="00111489">
        <w:rPr>
          <w:rFonts w:eastAsia="Calibri"/>
          <w:b/>
          <w:bCs/>
          <w:color w:val="FF0000"/>
          <w:sz w:val="26"/>
          <w:szCs w:val="26"/>
          <w:lang w:eastAsia="en-US"/>
        </w:rPr>
        <w:t>CITY TOUR</w:t>
      </w:r>
      <w:r w:rsidRPr="00111489">
        <w:rPr>
          <w:rFonts w:eastAsia="Calibri"/>
          <w:b/>
          <w:bCs/>
          <w:color w:val="FF0000"/>
          <w:sz w:val="26"/>
          <w:szCs w:val="26"/>
          <w:lang w:val="vi-VN" w:eastAsia="en-US"/>
        </w:rPr>
        <w:t xml:space="preserve">                                                          (ĂN SÁNG/ TRƯA/ TỐI)</w:t>
      </w:r>
    </w:p>
    <w:p w:rsidR="004B0BC6" w:rsidRPr="00111489" w:rsidRDefault="00243994" w:rsidP="004B0BC6">
      <w:pPr>
        <w:ind w:left="176" w:hanging="176"/>
        <w:jc w:val="both"/>
        <w:rPr>
          <w:b/>
          <w:spacing w:val="-8"/>
          <w:sz w:val="26"/>
          <w:szCs w:val="26"/>
          <w:lang w:val="vi-VN"/>
        </w:rPr>
      </w:pPr>
      <w:r w:rsidRPr="00111489">
        <w:rPr>
          <w:b/>
          <w:spacing w:val="-8"/>
          <w:sz w:val="26"/>
          <w:szCs w:val="26"/>
          <w:lang w:val="vi-VN"/>
        </w:rPr>
        <w:t>Sáng</w:t>
      </w:r>
      <w:r w:rsidRPr="00111489">
        <w:rPr>
          <w:spacing w:val="-8"/>
          <w:sz w:val="26"/>
          <w:szCs w:val="26"/>
          <w:lang w:val="vi-VN"/>
        </w:rPr>
        <w:t xml:space="preserve">: </w:t>
      </w:r>
      <w:r w:rsidRPr="00A65912">
        <w:rPr>
          <w:sz w:val="26"/>
          <w:szCs w:val="26"/>
          <w:lang w:val="vi-VN"/>
        </w:rPr>
        <w:t>Sau</w:t>
      </w:r>
      <w:r w:rsidRPr="00111489">
        <w:rPr>
          <w:sz w:val="26"/>
          <w:szCs w:val="26"/>
          <w:lang w:val="vi-VN"/>
        </w:rPr>
        <w:t xml:space="preserve"> bữa sáng,</w:t>
      </w:r>
      <w:r w:rsidRPr="00111489">
        <w:rPr>
          <w:b/>
          <w:spacing w:val="-8"/>
          <w:sz w:val="26"/>
          <w:szCs w:val="26"/>
          <w:lang w:val="vi-VN"/>
        </w:rPr>
        <w:t xml:space="preserve"> </w:t>
      </w:r>
      <w:r w:rsidR="004B0BC6" w:rsidRPr="00A65912">
        <w:rPr>
          <w:sz w:val="26"/>
          <w:szCs w:val="26"/>
          <w:lang w:val="nl-NL"/>
        </w:rPr>
        <w:t>Qúy khách thăm quan :</w:t>
      </w:r>
    </w:p>
    <w:p w:rsidR="004B0BC6" w:rsidRPr="00111489" w:rsidRDefault="004B0BC6" w:rsidP="004B0BC6">
      <w:pPr>
        <w:numPr>
          <w:ilvl w:val="0"/>
          <w:numId w:val="45"/>
        </w:numPr>
        <w:jc w:val="both"/>
        <w:rPr>
          <w:bCs/>
          <w:sz w:val="26"/>
          <w:szCs w:val="26"/>
          <w:lang w:val="vi-VN"/>
        </w:rPr>
      </w:pPr>
      <w:r w:rsidRPr="00111489">
        <w:rPr>
          <w:b/>
          <w:sz w:val="26"/>
          <w:szCs w:val="26"/>
          <w:lang w:val="vi-VN"/>
        </w:rPr>
        <w:t xml:space="preserve">Cung điện hoàng gia Kyeong-bok 500 tuổi – </w:t>
      </w:r>
      <w:r w:rsidRPr="00111489">
        <w:rPr>
          <w:bCs/>
          <w:sz w:val="26"/>
          <w:szCs w:val="26"/>
          <w:lang w:val="vi-VN"/>
        </w:rPr>
        <w:t>cung điện lớn nhất và đồ sộ nhất Hàn Quốc hiện tại</w:t>
      </w:r>
    </w:p>
    <w:p w:rsidR="004B0BC6" w:rsidRPr="00111489" w:rsidRDefault="004B0BC6" w:rsidP="004B0BC6">
      <w:pPr>
        <w:numPr>
          <w:ilvl w:val="0"/>
          <w:numId w:val="45"/>
        </w:numPr>
        <w:jc w:val="both"/>
        <w:rPr>
          <w:bCs/>
          <w:sz w:val="26"/>
          <w:szCs w:val="26"/>
          <w:lang w:val="vi-VN"/>
        </w:rPr>
      </w:pPr>
      <w:r w:rsidRPr="00111489">
        <w:rPr>
          <w:b/>
          <w:sz w:val="26"/>
          <w:szCs w:val="26"/>
          <w:lang w:val="vi-VN"/>
        </w:rPr>
        <w:t xml:space="preserve">Bảo tàng dân gian quốc gia “ National Folk Museum” </w:t>
      </w:r>
      <w:r w:rsidRPr="00111489">
        <w:rPr>
          <w:bCs/>
          <w:sz w:val="26"/>
          <w:szCs w:val="26"/>
          <w:lang w:val="vi-VN"/>
        </w:rPr>
        <w:t xml:space="preserve">là bảo tang quốc gia trưng bày các hiện vật về đời sống và văn hóa của người dân Hàn Quốc trong lịch sử </w:t>
      </w:r>
    </w:p>
    <w:p w:rsidR="004B0BC6" w:rsidRPr="00111489" w:rsidRDefault="004B0BC6" w:rsidP="004B0BC6">
      <w:pPr>
        <w:numPr>
          <w:ilvl w:val="0"/>
          <w:numId w:val="45"/>
        </w:numPr>
        <w:jc w:val="both"/>
        <w:rPr>
          <w:bCs/>
          <w:sz w:val="26"/>
          <w:szCs w:val="26"/>
          <w:lang w:val="vi-VN"/>
        </w:rPr>
      </w:pPr>
      <w:r w:rsidRPr="00111489">
        <w:rPr>
          <w:b/>
          <w:sz w:val="26"/>
          <w:szCs w:val="26"/>
          <w:lang w:val="vi-VN"/>
        </w:rPr>
        <w:t xml:space="preserve">Chụp hình bên ngoài Nhà Xanh – Phủ tổng thống “ The Blue House” – </w:t>
      </w:r>
      <w:r w:rsidRPr="00111489">
        <w:rPr>
          <w:bCs/>
          <w:sz w:val="26"/>
          <w:szCs w:val="26"/>
          <w:lang w:val="vi-VN"/>
        </w:rPr>
        <w:t xml:space="preserve">nơi làm việc và nơi tiếp các chính khách, nguyên thủ quốc gia, được xây dựng trên khuôn viên rộng lớn với kiến trúc nguy nga, tráng lệ  </w:t>
      </w:r>
    </w:p>
    <w:p w:rsidR="004B0BC6" w:rsidRPr="00111489" w:rsidRDefault="004B0BC6" w:rsidP="004B0BC6">
      <w:pPr>
        <w:jc w:val="both"/>
        <w:rPr>
          <w:bCs/>
          <w:sz w:val="26"/>
          <w:szCs w:val="26"/>
          <w:lang w:val="vi-VN"/>
        </w:rPr>
      </w:pPr>
      <w:r w:rsidRPr="00111489">
        <w:rPr>
          <w:sz w:val="26"/>
          <w:szCs w:val="26"/>
          <w:lang w:val="vi-VN"/>
        </w:rPr>
        <w:t>Đoàn ăn tr</w:t>
      </w:r>
      <w:r w:rsidRPr="00111489">
        <w:rPr>
          <w:bCs/>
          <w:sz w:val="26"/>
          <w:szCs w:val="26"/>
          <w:lang w:val="vi-VN"/>
        </w:rPr>
        <w:t>ưa tại nhà hàng</w:t>
      </w:r>
    </w:p>
    <w:p w:rsidR="00243994" w:rsidRPr="00111489" w:rsidRDefault="00243994" w:rsidP="00243994">
      <w:pPr>
        <w:pStyle w:val="a"/>
        <w:rPr>
          <w:rFonts w:ascii="Times New Roman"/>
          <w:sz w:val="26"/>
          <w:szCs w:val="26"/>
          <w:lang w:val="vi-VN"/>
        </w:rPr>
      </w:pPr>
      <w:r w:rsidRPr="00111489">
        <w:rPr>
          <w:rFonts w:ascii="Times New Roman" w:eastAsia="Batangfalt"/>
          <w:b/>
          <w:spacing w:val="-8"/>
          <w:kern w:val="0"/>
          <w:sz w:val="26"/>
          <w:szCs w:val="26"/>
          <w:lang w:val="vi-VN"/>
        </w:rPr>
        <w:t>Chiều:</w:t>
      </w:r>
      <w:r w:rsidRPr="00111489">
        <w:rPr>
          <w:rStyle w:val="doan1"/>
          <w:rFonts w:ascii="Times New Roman"/>
          <w:b/>
          <w:bCs/>
          <w:color w:val="000000"/>
          <w:sz w:val="26"/>
          <w:szCs w:val="26"/>
          <w:lang w:val="vi-VN"/>
        </w:rPr>
        <w:t xml:space="preserve"> </w:t>
      </w:r>
      <w:r w:rsidRPr="00111489">
        <w:rPr>
          <w:rFonts w:ascii="Times New Roman" w:eastAsia="Batangfalt"/>
          <w:kern w:val="0"/>
          <w:sz w:val="26"/>
          <w:szCs w:val="26"/>
          <w:lang w:val="vi-VN"/>
        </w:rPr>
        <w:t>Đoàn khởi hành về Seoul mua sắm tại</w:t>
      </w:r>
      <w:r w:rsidRPr="00111489">
        <w:rPr>
          <w:rStyle w:val="doan1"/>
          <w:rFonts w:ascii="Times New Roman"/>
          <w:bCs/>
          <w:color w:val="000000"/>
          <w:sz w:val="26"/>
          <w:szCs w:val="26"/>
          <w:lang w:val="vi-VN"/>
        </w:rPr>
        <w:t xml:space="preserve"> </w:t>
      </w:r>
      <w:r w:rsidRPr="00111489">
        <w:rPr>
          <w:rFonts w:ascii="Times New Roman" w:eastAsia="Malgun Gothic"/>
          <w:b/>
          <w:color w:val="000000"/>
          <w:sz w:val="26"/>
          <w:szCs w:val="26"/>
          <w:lang w:val="vi-VN"/>
        </w:rPr>
        <w:t>Trung tâm Nhân sâm chính phủ Hàn Quốc, cửa hàng mỹ phẩm nổi tiếng Hàn Quốc và thưởng thức phong cách trang điểm Hàn Quốc.</w:t>
      </w:r>
      <w:r w:rsidRPr="00111489">
        <w:rPr>
          <w:rFonts w:ascii="Times New Roman"/>
          <w:color w:val="000000"/>
          <w:sz w:val="26"/>
          <w:szCs w:val="26"/>
          <w:lang w:val="vi-VN"/>
        </w:rPr>
        <w:t xml:space="preserve"> …</w:t>
      </w:r>
      <w:r w:rsidRPr="00111489">
        <w:rPr>
          <w:rFonts w:ascii="Times New Roman"/>
          <w:sz w:val="26"/>
          <w:szCs w:val="26"/>
          <w:lang w:val="vi-VN"/>
        </w:rPr>
        <w:t xml:space="preserve"> </w:t>
      </w:r>
    </w:p>
    <w:p w:rsidR="000E0105" w:rsidRDefault="000E0105" w:rsidP="000E0105">
      <w:pPr>
        <w:numPr>
          <w:ilvl w:val="0"/>
          <w:numId w:val="45"/>
        </w:numPr>
        <w:jc w:val="both"/>
        <w:rPr>
          <w:sz w:val="26"/>
          <w:szCs w:val="26"/>
          <w:lang w:val="nl-NL"/>
        </w:rPr>
      </w:pPr>
      <w:r w:rsidRPr="00A65912">
        <w:rPr>
          <w:sz w:val="26"/>
          <w:szCs w:val="26"/>
          <w:lang w:val="nl-NL"/>
        </w:rPr>
        <w:t xml:space="preserve">Làng cổ </w:t>
      </w:r>
      <w:r w:rsidRPr="00A65912">
        <w:rPr>
          <w:b/>
          <w:bCs/>
          <w:sz w:val="26"/>
          <w:szCs w:val="26"/>
          <w:lang w:val="nl-NL"/>
        </w:rPr>
        <w:t>Hanok Bukchon</w:t>
      </w:r>
      <w:r w:rsidRPr="00A65912">
        <w:rPr>
          <w:sz w:val="26"/>
          <w:szCs w:val="26"/>
          <w:lang w:val="nl-NL"/>
        </w:rPr>
        <w:t xml:space="preserve"> – nơi sinh sống của các quý tộc, vương gia thời xưa. </w:t>
      </w:r>
      <w:r>
        <w:rPr>
          <w:sz w:val="26"/>
          <w:szCs w:val="26"/>
          <w:lang w:val="nl-NL"/>
        </w:rPr>
        <w:t>Qúy khách có thể thuê trang phục truyền thống Hanbok chụp ảnh v</w:t>
      </w:r>
      <w:r w:rsidRPr="00A65912">
        <w:rPr>
          <w:sz w:val="26"/>
          <w:szCs w:val="26"/>
          <w:lang w:val="nl-NL"/>
        </w:rPr>
        <w:t>ới những ngôi nhà cổ kính, con đường cổ - địa điểm check in nổi tiếng</w:t>
      </w:r>
      <w:r>
        <w:rPr>
          <w:sz w:val="26"/>
          <w:szCs w:val="26"/>
          <w:lang w:val="nl-NL"/>
        </w:rPr>
        <w:t xml:space="preserve"> ở Seoul</w:t>
      </w:r>
      <w:r w:rsidRPr="00A65912">
        <w:rPr>
          <w:sz w:val="26"/>
          <w:szCs w:val="26"/>
          <w:lang w:val="nl-NL"/>
        </w:rPr>
        <w:t xml:space="preserve"> </w:t>
      </w:r>
    </w:p>
    <w:p w:rsidR="00243994" w:rsidRPr="00111489" w:rsidRDefault="00243994" w:rsidP="00243994">
      <w:pPr>
        <w:pStyle w:val="a"/>
        <w:rPr>
          <w:rFonts w:ascii="Times New Roman" w:eastAsia="Times New Roman"/>
          <w:color w:val="000000"/>
          <w:kern w:val="0"/>
          <w:sz w:val="26"/>
          <w:szCs w:val="26"/>
          <w:lang w:val="vi-VN" w:eastAsia="en-US"/>
        </w:rPr>
      </w:pPr>
      <w:r w:rsidRPr="00111489">
        <w:rPr>
          <w:rFonts w:ascii="Times New Roman" w:eastAsia="Times New Roman"/>
          <w:color w:val="000000"/>
          <w:kern w:val="0"/>
          <w:sz w:val="26"/>
          <w:szCs w:val="26"/>
          <w:lang w:val="vi-VN" w:eastAsia="en-US"/>
        </w:rPr>
        <w:t>Đoàn ăn tối tại nhà hàng.</w:t>
      </w:r>
    </w:p>
    <w:p w:rsidR="00243994" w:rsidRPr="00111489" w:rsidRDefault="00243994" w:rsidP="00243994">
      <w:pPr>
        <w:ind w:left="1800" w:hanging="1800"/>
        <w:jc w:val="both"/>
        <w:rPr>
          <w:b/>
          <w:i/>
          <w:sz w:val="26"/>
          <w:szCs w:val="26"/>
          <w:lang w:val="vi-VN"/>
        </w:rPr>
      </w:pPr>
      <w:r w:rsidRPr="00A65912">
        <w:rPr>
          <w:rStyle w:val="doan1"/>
          <w:rFonts w:eastAsia="Batang"/>
          <w:b/>
          <w:bCs/>
          <w:color w:val="000000"/>
          <w:sz w:val="26"/>
          <w:szCs w:val="26"/>
        </w:rPr>
        <w:sym w:font="Symbol" w:char="F0B7"/>
      </w:r>
      <w:r w:rsidRPr="00111489">
        <w:rPr>
          <w:rStyle w:val="doan1"/>
          <w:rFonts w:eastAsia="Batang"/>
          <w:b/>
          <w:bCs/>
          <w:color w:val="000000"/>
          <w:sz w:val="26"/>
          <w:szCs w:val="26"/>
          <w:lang w:val="vi-VN"/>
        </w:rPr>
        <w:t xml:space="preserve"> </w:t>
      </w:r>
      <w:r w:rsidRPr="00111489">
        <w:rPr>
          <w:b/>
          <w:sz w:val="26"/>
          <w:szCs w:val="26"/>
          <w:lang w:val="vi-VN"/>
        </w:rPr>
        <w:t>Tối: Tự do khám phá Seoul về đêm</w:t>
      </w:r>
    </w:p>
    <w:p w:rsidR="00243994" w:rsidRPr="00111489" w:rsidRDefault="00243994" w:rsidP="00243994">
      <w:pPr>
        <w:rPr>
          <w:rFonts w:eastAsia="Times New Roman"/>
          <w:color w:val="000000"/>
          <w:sz w:val="26"/>
          <w:szCs w:val="26"/>
          <w:lang w:val="vi-VN" w:eastAsia="en-US"/>
        </w:rPr>
      </w:pPr>
      <w:r w:rsidRPr="00A65912">
        <w:rPr>
          <w:sz w:val="26"/>
          <w:szCs w:val="26"/>
          <w:lang w:val="vi-VN"/>
        </w:rPr>
        <w:tab/>
      </w:r>
      <w:r w:rsidRPr="00A65912">
        <w:rPr>
          <w:rFonts w:eastAsia="Times New Roman"/>
          <w:color w:val="000000"/>
          <w:sz w:val="26"/>
          <w:szCs w:val="26"/>
          <w:lang w:val="vi-VN" w:eastAsia="en-US"/>
        </w:rPr>
        <w:t>Nghỉ đêm tại khách sạn.</w:t>
      </w:r>
    </w:p>
    <w:p w:rsidR="00A329EC" w:rsidRPr="00450219" w:rsidRDefault="00912450" w:rsidP="00243994">
      <w:pPr>
        <w:rPr>
          <w:rFonts w:eastAsia="Times New Roman"/>
          <w:color w:val="000000"/>
          <w:lang w:eastAsia="en-US"/>
        </w:rPr>
      </w:pPr>
      <w:r w:rsidRPr="00450219">
        <w:rPr>
          <w:rFonts w:eastAsia="MS Mincho"/>
          <w:b/>
          <w:i/>
          <w:noProof/>
          <w:color w:val="000000"/>
          <w:szCs w:val="26"/>
          <w:lang w:eastAsia="en-US"/>
        </w:rPr>
        <w:drawing>
          <wp:inline distT="0" distB="0" distL="0" distR="0">
            <wp:extent cx="2080260" cy="1661160"/>
            <wp:effectExtent l="0" t="0" r="0" b="0"/>
            <wp:docPr id="7" name="Picture 1" descr="Description: Dao-nami-han-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o-nami-han-quo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0260" cy="1661160"/>
                    </a:xfrm>
                    <a:prstGeom prst="rect">
                      <a:avLst/>
                    </a:prstGeom>
                    <a:noFill/>
                    <a:ln>
                      <a:noFill/>
                    </a:ln>
                  </pic:spPr>
                </pic:pic>
              </a:graphicData>
            </a:graphic>
          </wp:inline>
        </w:drawing>
      </w:r>
      <w:r w:rsidRPr="00450219">
        <w:rPr>
          <w:rFonts w:eastAsia="MS Mincho"/>
          <w:b/>
          <w:i/>
          <w:noProof/>
          <w:color w:val="000000"/>
          <w:szCs w:val="26"/>
          <w:lang w:eastAsia="en-US"/>
        </w:rPr>
        <w:drawing>
          <wp:inline distT="0" distB="0" distL="0" distR="0">
            <wp:extent cx="2207260" cy="16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260" cy="1676400"/>
                    </a:xfrm>
                    <a:prstGeom prst="rect">
                      <a:avLst/>
                    </a:prstGeom>
                    <a:noFill/>
                  </pic:spPr>
                </pic:pic>
              </a:graphicData>
            </a:graphic>
          </wp:inline>
        </w:drawing>
      </w:r>
      <w:r w:rsidRPr="00450219">
        <w:rPr>
          <w:rFonts w:eastAsia="MS Mincho"/>
          <w:b/>
          <w:i/>
          <w:noProof/>
          <w:color w:val="000000"/>
          <w:szCs w:val="26"/>
          <w:lang w:eastAsia="en-US"/>
        </w:rPr>
        <w:drawing>
          <wp:inline distT="0" distB="0" distL="0" distR="0">
            <wp:extent cx="2247900" cy="1684020"/>
            <wp:effectExtent l="0" t="0" r="0" b="0"/>
            <wp:docPr id="8" name="Picture 2" descr="Description: dao-nami-pys-travel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ao-nami-pys-travel0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p>
    <w:p w:rsidR="00243994" w:rsidRPr="00450219" w:rsidRDefault="00243994" w:rsidP="00243994">
      <w:pPr>
        <w:rPr>
          <w:rFonts w:eastAsia="Times New Roman"/>
          <w:color w:val="000000"/>
          <w:lang w:eastAsia="en-US"/>
        </w:rPr>
      </w:pPr>
    </w:p>
    <w:p w:rsidR="00243994" w:rsidRPr="001266D8" w:rsidRDefault="00243994" w:rsidP="00243994">
      <w:pPr>
        <w:spacing w:after="120" w:line="276" w:lineRule="auto"/>
        <w:jc w:val="both"/>
        <w:rPr>
          <w:rFonts w:eastAsia="Calibri"/>
          <w:b/>
          <w:bCs/>
          <w:color w:val="FF0000"/>
          <w:sz w:val="26"/>
          <w:szCs w:val="26"/>
          <w:lang w:eastAsia="en-US"/>
        </w:rPr>
      </w:pPr>
      <w:r w:rsidRPr="001266D8">
        <w:rPr>
          <w:rFonts w:eastAsia="Calibri"/>
          <w:b/>
          <w:color w:val="FF0000"/>
          <w:sz w:val="26"/>
          <w:szCs w:val="26"/>
          <w:lang w:eastAsia="en-US"/>
        </w:rPr>
        <w:t xml:space="preserve">NGÀY 4 – </w:t>
      </w:r>
      <w:r w:rsidRPr="001266D8">
        <w:rPr>
          <w:rFonts w:eastAsia="Calibri"/>
          <w:b/>
          <w:bCs/>
          <w:color w:val="FF0000"/>
          <w:sz w:val="26"/>
          <w:szCs w:val="26"/>
          <w:lang w:eastAsia="en-US"/>
        </w:rPr>
        <w:t>SEOUL –</w:t>
      </w:r>
      <w:r w:rsidR="00AE0CCD" w:rsidRPr="001266D8">
        <w:rPr>
          <w:rFonts w:eastAsia="Calibri"/>
          <w:b/>
          <w:bCs/>
          <w:color w:val="FF0000"/>
          <w:sz w:val="26"/>
          <w:szCs w:val="26"/>
          <w:lang w:eastAsia="en-US"/>
        </w:rPr>
        <w:t xml:space="preserve"> CÔNG VIÊN</w:t>
      </w:r>
      <w:r w:rsidRPr="001266D8">
        <w:rPr>
          <w:rFonts w:eastAsia="Calibri"/>
          <w:b/>
          <w:bCs/>
          <w:color w:val="FF0000"/>
          <w:sz w:val="26"/>
          <w:szCs w:val="26"/>
          <w:lang w:eastAsia="en-US"/>
        </w:rPr>
        <w:t xml:space="preserve"> EVERLAND                            (ĂN SÁNG/ TRƯA/ TỐI)</w:t>
      </w:r>
    </w:p>
    <w:p w:rsidR="004B0BC6" w:rsidRPr="00A65912" w:rsidRDefault="00243994" w:rsidP="004B0BC6">
      <w:pPr>
        <w:ind w:left="176" w:hanging="176"/>
        <w:jc w:val="both"/>
        <w:rPr>
          <w:sz w:val="26"/>
          <w:szCs w:val="26"/>
        </w:rPr>
      </w:pPr>
      <w:r w:rsidRPr="00A65912">
        <w:rPr>
          <w:b/>
          <w:sz w:val="26"/>
          <w:szCs w:val="26"/>
        </w:rPr>
        <w:t>Sáng</w:t>
      </w:r>
      <w:r w:rsidRPr="00A65912">
        <w:rPr>
          <w:sz w:val="26"/>
          <w:szCs w:val="26"/>
        </w:rPr>
        <w:t xml:space="preserve">: </w:t>
      </w:r>
      <w:r w:rsidRPr="00A65912">
        <w:rPr>
          <w:sz w:val="26"/>
          <w:szCs w:val="26"/>
          <w:lang w:val="vi-VN"/>
        </w:rPr>
        <w:t>Sau</w:t>
      </w:r>
      <w:r w:rsidRPr="00A65912">
        <w:rPr>
          <w:sz w:val="26"/>
          <w:szCs w:val="26"/>
        </w:rPr>
        <w:t xml:space="preserve"> bữa sáng, </w:t>
      </w:r>
      <w:r w:rsidR="004B0BC6" w:rsidRPr="00A65912">
        <w:rPr>
          <w:sz w:val="26"/>
          <w:szCs w:val="26"/>
        </w:rPr>
        <w:t xml:space="preserve">Xe đưa đoàn đến tham </w:t>
      </w:r>
      <w:r w:rsidR="00A65912" w:rsidRPr="00A65912">
        <w:rPr>
          <w:sz w:val="26"/>
          <w:szCs w:val="26"/>
        </w:rPr>
        <w:t>quan</w:t>
      </w:r>
      <w:r w:rsidR="00A65912" w:rsidRPr="00A65912">
        <w:rPr>
          <w:b/>
          <w:bCs/>
          <w:sz w:val="26"/>
          <w:szCs w:val="26"/>
        </w:rPr>
        <w:t xml:space="preserve"> bảo tàng Rong Biển</w:t>
      </w:r>
      <w:r w:rsidR="004B0BC6" w:rsidRPr="00A65912">
        <w:rPr>
          <w:b/>
          <w:bCs/>
          <w:sz w:val="26"/>
          <w:szCs w:val="26"/>
        </w:rPr>
        <w:t xml:space="preserve"> và </w:t>
      </w:r>
      <w:r w:rsidR="004B0BC6" w:rsidRPr="00A65912">
        <w:rPr>
          <w:sz w:val="26"/>
          <w:szCs w:val="26"/>
        </w:rPr>
        <w:t>trải nghiệm học làm món</w:t>
      </w:r>
      <w:r w:rsidR="004B0BC6" w:rsidRPr="00A65912">
        <w:rPr>
          <w:b/>
          <w:bCs/>
          <w:sz w:val="26"/>
          <w:szCs w:val="26"/>
        </w:rPr>
        <w:t xml:space="preserve"> Kim chi và mặc trang phục truyền thống Hanbok.</w:t>
      </w:r>
      <w:r w:rsidR="004B0BC6" w:rsidRPr="00A65912">
        <w:rPr>
          <w:sz w:val="26"/>
          <w:szCs w:val="26"/>
        </w:rPr>
        <w:t>.</w:t>
      </w:r>
    </w:p>
    <w:p w:rsidR="004B0BC6" w:rsidRPr="00A65912" w:rsidRDefault="004B0BC6" w:rsidP="00243994">
      <w:pPr>
        <w:widowControl w:val="0"/>
        <w:autoSpaceDE w:val="0"/>
        <w:autoSpaceDN w:val="0"/>
        <w:ind w:left="176" w:hanging="142"/>
        <w:jc w:val="both"/>
        <w:rPr>
          <w:sz w:val="26"/>
          <w:szCs w:val="26"/>
        </w:rPr>
      </w:pPr>
    </w:p>
    <w:p w:rsidR="00243994" w:rsidRPr="00A65912" w:rsidRDefault="004B0BC6" w:rsidP="00AE0CCD">
      <w:pPr>
        <w:widowControl w:val="0"/>
        <w:numPr>
          <w:ilvl w:val="0"/>
          <w:numId w:val="45"/>
        </w:numPr>
        <w:autoSpaceDE w:val="0"/>
        <w:autoSpaceDN w:val="0"/>
        <w:jc w:val="both"/>
        <w:rPr>
          <w:sz w:val="26"/>
          <w:szCs w:val="26"/>
          <w:lang w:val="vi-VN"/>
        </w:rPr>
      </w:pPr>
      <w:r w:rsidRPr="00A65912">
        <w:rPr>
          <w:sz w:val="26"/>
          <w:szCs w:val="26"/>
        </w:rPr>
        <w:t>Sau đó</w:t>
      </w:r>
      <w:r w:rsidR="00243994" w:rsidRPr="00A65912">
        <w:rPr>
          <w:sz w:val="26"/>
          <w:szCs w:val="26"/>
        </w:rPr>
        <w:t xml:space="preserve"> Quý Khách đi tham quan </w:t>
      </w:r>
      <w:r w:rsidR="00243994" w:rsidRPr="00A65912">
        <w:rPr>
          <w:b/>
          <w:sz w:val="26"/>
          <w:szCs w:val="26"/>
        </w:rPr>
        <w:t xml:space="preserve">Everland. </w:t>
      </w:r>
      <w:r w:rsidR="00243994" w:rsidRPr="00A65912">
        <w:rPr>
          <w:sz w:val="26"/>
          <w:szCs w:val="26"/>
          <w:lang w:val="vi-VN"/>
        </w:rPr>
        <w:t xml:space="preserve">Quý khách tự do tham gia các trò chơi trong Công viên </w:t>
      </w:r>
      <w:r w:rsidR="00243994" w:rsidRPr="00A65912">
        <w:rPr>
          <w:b/>
          <w:sz w:val="26"/>
          <w:szCs w:val="26"/>
          <w:lang w:val="vi-VN"/>
        </w:rPr>
        <w:t>Everland</w:t>
      </w:r>
      <w:r w:rsidR="00243994" w:rsidRPr="00A65912">
        <w:rPr>
          <w:sz w:val="26"/>
          <w:szCs w:val="26"/>
          <w:lang w:val="vi-VN"/>
        </w:rPr>
        <w:t xml:space="preserve"> – </w:t>
      </w:r>
      <w:r w:rsidR="00243994" w:rsidRPr="00A65912">
        <w:rPr>
          <w:i/>
          <w:sz w:val="26"/>
          <w:szCs w:val="26"/>
          <w:lang w:val="vi-VN"/>
        </w:rPr>
        <w:t>một trong 10 công viên lớn nhất thế giới</w:t>
      </w:r>
      <w:r w:rsidR="000E0105">
        <w:rPr>
          <w:i/>
          <w:sz w:val="26"/>
          <w:szCs w:val="26"/>
        </w:rPr>
        <w:t xml:space="preserve"> </w:t>
      </w:r>
      <w:r w:rsidR="000E0105">
        <w:rPr>
          <w:i/>
          <w:sz w:val="26"/>
          <w:szCs w:val="26"/>
          <w:lang w:val="vi-VN"/>
        </w:rPr>
        <w:t>–</w:t>
      </w:r>
      <w:r w:rsidR="000E0105">
        <w:rPr>
          <w:i/>
          <w:sz w:val="26"/>
          <w:szCs w:val="26"/>
        </w:rPr>
        <w:t xml:space="preserve"> khám phá Safari -</w:t>
      </w:r>
      <w:r w:rsidR="00243994" w:rsidRPr="00A65912">
        <w:rPr>
          <w:i/>
          <w:sz w:val="26"/>
          <w:szCs w:val="26"/>
          <w:lang w:val="vi-VN"/>
        </w:rPr>
        <w:t xml:space="preserve"> thế giới động vật phong phú như hổ, báo, sư tử, hải cẩu…</w:t>
      </w:r>
      <w:r w:rsidR="00243994" w:rsidRPr="00A65912">
        <w:rPr>
          <w:sz w:val="26"/>
          <w:szCs w:val="26"/>
          <w:lang w:val="vi-VN"/>
        </w:rPr>
        <w:t xml:space="preserve"> </w:t>
      </w:r>
      <w:r w:rsidR="00243994" w:rsidRPr="00A65912">
        <w:rPr>
          <w:i/>
          <w:sz w:val="26"/>
          <w:szCs w:val="26"/>
          <w:lang w:val="vi-VN"/>
        </w:rPr>
        <w:t xml:space="preserve">Đặc biệt là các trò chơi mạo hiểm, cảm giác mạnh hấp dẫn trong công viên giải trí như là: </w:t>
      </w:r>
      <w:r w:rsidR="00243994" w:rsidRPr="00A65912">
        <w:rPr>
          <w:b/>
          <w:i/>
          <w:sz w:val="26"/>
          <w:szCs w:val="26"/>
          <w:lang w:val="vi-VN"/>
        </w:rPr>
        <w:t>xoay 360</w:t>
      </w:r>
      <w:r w:rsidR="00AE0CCD" w:rsidRPr="00111489">
        <w:rPr>
          <w:b/>
          <w:i/>
          <w:sz w:val="26"/>
          <w:szCs w:val="26"/>
          <w:lang w:val="vi-VN"/>
        </w:rPr>
        <w:t xml:space="preserve"> </w:t>
      </w:r>
      <w:r w:rsidR="00243994" w:rsidRPr="00A65912">
        <w:rPr>
          <w:b/>
          <w:i/>
          <w:sz w:val="26"/>
          <w:szCs w:val="26"/>
          <w:lang w:val="vi-VN"/>
        </w:rPr>
        <w:t>độ, tàu lượn, Đường hồn ma</w:t>
      </w:r>
      <w:r w:rsidR="00243994" w:rsidRPr="00A65912">
        <w:rPr>
          <w:i/>
          <w:sz w:val="26"/>
          <w:szCs w:val="26"/>
          <w:lang w:val="vi-VN"/>
        </w:rPr>
        <w:t>…</w:t>
      </w:r>
    </w:p>
    <w:p w:rsidR="00243994" w:rsidRPr="00111489" w:rsidRDefault="00243994" w:rsidP="00243994">
      <w:pPr>
        <w:widowControl w:val="0"/>
        <w:autoSpaceDE w:val="0"/>
        <w:autoSpaceDN w:val="0"/>
        <w:ind w:left="34"/>
        <w:jc w:val="both"/>
        <w:rPr>
          <w:sz w:val="26"/>
          <w:szCs w:val="26"/>
          <w:lang w:val="vi-VN"/>
        </w:rPr>
      </w:pPr>
      <w:r w:rsidRPr="00A65912">
        <w:rPr>
          <w:sz w:val="26"/>
          <w:szCs w:val="26"/>
          <w:lang w:val="vi-VN"/>
        </w:rPr>
        <w:t xml:space="preserve">Đoàn ăn trưa </w:t>
      </w:r>
      <w:r w:rsidR="00AE0CCD" w:rsidRPr="00111489">
        <w:rPr>
          <w:sz w:val="26"/>
          <w:szCs w:val="26"/>
          <w:lang w:val="vi-VN"/>
        </w:rPr>
        <w:t>Buffet thịt nướng tại nhà hàng</w:t>
      </w:r>
    </w:p>
    <w:p w:rsidR="00243994" w:rsidRPr="00D87AE3" w:rsidRDefault="00243994" w:rsidP="00243994">
      <w:pPr>
        <w:ind w:left="360" w:hanging="326"/>
        <w:jc w:val="both"/>
        <w:rPr>
          <w:sz w:val="26"/>
          <w:szCs w:val="26"/>
          <w:lang w:val="vi-VN"/>
        </w:rPr>
      </w:pPr>
      <w:r w:rsidRPr="00A65912">
        <w:rPr>
          <w:rStyle w:val="doan1"/>
          <w:rFonts w:eastAsia="Batang"/>
          <w:b/>
          <w:bCs/>
          <w:color w:val="000000"/>
          <w:sz w:val="26"/>
          <w:szCs w:val="26"/>
        </w:rPr>
        <w:sym w:font="Symbol" w:char="F0B7"/>
      </w:r>
      <w:r w:rsidRPr="00A65912">
        <w:rPr>
          <w:rStyle w:val="doan1"/>
          <w:rFonts w:eastAsia="Batang"/>
          <w:b/>
          <w:bCs/>
          <w:color w:val="000000"/>
          <w:sz w:val="26"/>
          <w:szCs w:val="26"/>
          <w:lang w:val="vi-VN"/>
        </w:rPr>
        <w:t xml:space="preserve"> </w:t>
      </w:r>
      <w:r w:rsidRPr="00A65912">
        <w:rPr>
          <w:b/>
          <w:sz w:val="26"/>
          <w:szCs w:val="26"/>
          <w:lang w:val="vi-VN"/>
        </w:rPr>
        <w:t>Chiều:</w:t>
      </w:r>
      <w:r w:rsidRPr="00A65912">
        <w:rPr>
          <w:sz w:val="26"/>
          <w:szCs w:val="26"/>
          <w:lang w:val="vi-VN"/>
        </w:rPr>
        <w:t xml:space="preserve"> </w:t>
      </w:r>
      <w:r w:rsidRPr="00A65912">
        <w:rPr>
          <w:rFonts w:eastAsia="Malgun Gothic"/>
          <w:color w:val="000000"/>
          <w:sz w:val="26"/>
          <w:szCs w:val="26"/>
          <w:lang w:val="vi-VN"/>
        </w:rPr>
        <w:t>Tham quan và mua sắm tại</w:t>
      </w:r>
      <w:r w:rsidRPr="00A65912">
        <w:rPr>
          <w:b/>
          <w:color w:val="FF0000"/>
          <w:sz w:val="26"/>
          <w:szCs w:val="26"/>
          <w:lang w:val="vi-VN"/>
        </w:rPr>
        <w:t xml:space="preserve"> </w:t>
      </w:r>
      <w:r w:rsidRPr="00A65912">
        <w:rPr>
          <w:b/>
          <w:color w:val="000000"/>
          <w:sz w:val="26"/>
          <w:szCs w:val="26"/>
          <w:lang w:val="vi-VN"/>
        </w:rPr>
        <w:t xml:space="preserve">Cửa hàng Tinh dầu thông đỏ (cửa hàng thuốc chữa bệnh chiết xuất từ cây Thông đỏ), </w:t>
      </w:r>
      <w:r w:rsidRPr="00A65912">
        <w:rPr>
          <w:sz w:val="26"/>
          <w:szCs w:val="26"/>
          <w:lang w:val="vi-VN"/>
        </w:rPr>
        <w:t xml:space="preserve">Tham quan và mua sắm tại Siêu thị miễn thuế </w:t>
      </w:r>
      <w:r w:rsidR="0076196C" w:rsidRPr="00111489">
        <w:rPr>
          <w:b/>
          <w:sz w:val="26"/>
          <w:szCs w:val="26"/>
          <w:lang w:val="vi-VN"/>
        </w:rPr>
        <w:t>Shilla hoặc Lotte</w:t>
      </w:r>
      <w:r w:rsidRPr="00A65912">
        <w:rPr>
          <w:sz w:val="26"/>
          <w:szCs w:val="26"/>
          <w:lang w:val="vi-VN"/>
        </w:rPr>
        <w:t>.</w:t>
      </w:r>
    </w:p>
    <w:p w:rsidR="000E0105" w:rsidRPr="000E0105" w:rsidRDefault="000E0105" w:rsidP="00243994">
      <w:pPr>
        <w:ind w:left="360" w:hanging="326"/>
        <w:jc w:val="both"/>
        <w:rPr>
          <w:sz w:val="26"/>
          <w:szCs w:val="26"/>
        </w:rPr>
      </w:pPr>
      <w:r w:rsidRPr="000E0105">
        <w:rPr>
          <w:rStyle w:val="doan1"/>
          <w:rFonts w:eastAsia="Batang"/>
          <w:color w:val="000000"/>
          <w:sz w:val="26"/>
          <w:szCs w:val="26"/>
        </w:rPr>
        <w:t>Tự do mua sắm tại khu phố</w:t>
      </w:r>
      <w:r>
        <w:rPr>
          <w:rStyle w:val="doan1"/>
          <w:rFonts w:eastAsia="Batang"/>
          <w:b/>
          <w:bCs/>
          <w:color w:val="000000"/>
          <w:sz w:val="26"/>
          <w:szCs w:val="26"/>
        </w:rPr>
        <w:t xml:space="preserve"> Dongdaemun.</w:t>
      </w:r>
    </w:p>
    <w:p w:rsidR="00243994" w:rsidRPr="000E0105" w:rsidRDefault="00243994" w:rsidP="00243994">
      <w:pPr>
        <w:jc w:val="both"/>
        <w:rPr>
          <w:b/>
          <w:sz w:val="26"/>
          <w:szCs w:val="26"/>
        </w:rPr>
      </w:pPr>
      <w:r w:rsidRPr="00A65912">
        <w:rPr>
          <w:rStyle w:val="doan1"/>
          <w:rFonts w:eastAsia="Batang"/>
          <w:b/>
          <w:bCs/>
          <w:color w:val="000000"/>
          <w:sz w:val="26"/>
          <w:szCs w:val="26"/>
        </w:rPr>
        <w:sym w:font="Symbol" w:char="F0B7"/>
      </w:r>
      <w:r w:rsidRPr="00A65912">
        <w:rPr>
          <w:rStyle w:val="doan1"/>
          <w:rFonts w:eastAsia="Batang"/>
          <w:b/>
          <w:bCs/>
          <w:color w:val="000000"/>
          <w:sz w:val="26"/>
          <w:szCs w:val="26"/>
          <w:lang w:val="vi-VN"/>
        </w:rPr>
        <w:t xml:space="preserve"> </w:t>
      </w:r>
      <w:r w:rsidRPr="00A65912">
        <w:rPr>
          <w:b/>
          <w:sz w:val="26"/>
          <w:szCs w:val="26"/>
          <w:lang w:val="vi-VN"/>
        </w:rPr>
        <w:t xml:space="preserve">Tối: </w:t>
      </w:r>
      <w:r w:rsidRPr="00A65912">
        <w:rPr>
          <w:sz w:val="26"/>
          <w:szCs w:val="26"/>
          <w:lang w:val="vi-VN"/>
        </w:rPr>
        <w:t>Ăn tối và nghỉ đêm tại khách sạn</w:t>
      </w:r>
      <w:r w:rsidR="000E0105">
        <w:rPr>
          <w:sz w:val="26"/>
          <w:szCs w:val="26"/>
        </w:rPr>
        <w:t>.</w:t>
      </w:r>
    </w:p>
    <w:p w:rsidR="00243994" w:rsidRPr="00111489" w:rsidRDefault="00243994" w:rsidP="00243994">
      <w:pPr>
        <w:spacing w:after="120" w:line="276" w:lineRule="auto"/>
        <w:jc w:val="both"/>
        <w:rPr>
          <w:sz w:val="26"/>
          <w:szCs w:val="26"/>
          <w:lang w:val="vi-VN"/>
        </w:rPr>
      </w:pPr>
      <w:r w:rsidRPr="00111489">
        <w:rPr>
          <w:sz w:val="26"/>
          <w:szCs w:val="26"/>
          <w:lang w:val="vi-VN"/>
        </w:rPr>
        <w:t>Quý khách tự do khám phá Hàn Quốc về đêm.</w:t>
      </w:r>
    </w:p>
    <w:tbl>
      <w:tblPr>
        <w:tblW w:w="0" w:type="auto"/>
        <w:tblLook w:val="04A0" w:firstRow="1" w:lastRow="0" w:firstColumn="1" w:lastColumn="0" w:noHBand="0" w:noVBand="1"/>
      </w:tblPr>
      <w:tblGrid>
        <w:gridCol w:w="3609"/>
        <w:gridCol w:w="3538"/>
        <w:gridCol w:w="3383"/>
      </w:tblGrid>
      <w:tr w:rsidR="00243994" w:rsidRPr="00A65912" w:rsidTr="00450219">
        <w:tc>
          <w:tcPr>
            <w:tcW w:w="3582" w:type="dxa"/>
            <w:shd w:val="clear" w:color="auto" w:fill="auto"/>
          </w:tcPr>
          <w:p w:rsidR="00243994" w:rsidRPr="00A65912" w:rsidRDefault="00912450" w:rsidP="00450219">
            <w:pPr>
              <w:spacing w:after="120" w:line="276" w:lineRule="auto"/>
              <w:jc w:val="both"/>
              <w:rPr>
                <w:sz w:val="26"/>
                <w:szCs w:val="26"/>
              </w:rPr>
            </w:pPr>
            <w:r w:rsidRPr="00A65912">
              <w:rPr>
                <w:noProof/>
                <w:sz w:val="26"/>
                <w:szCs w:val="26"/>
                <w:lang w:eastAsia="en-US"/>
              </w:rPr>
              <w:drawing>
                <wp:inline distT="0" distB="0" distL="0" distR="0">
                  <wp:extent cx="2164080" cy="1630680"/>
                  <wp:effectExtent l="0" t="0" r="0" b="0"/>
                  <wp:docPr id="9" name="Picture 2" descr="Description: SEOU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EOUL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4080" cy="1630680"/>
                          </a:xfrm>
                          <a:prstGeom prst="rect">
                            <a:avLst/>
                          </a:prstGeom>
                          <a:noFill/>
                          <a:ln>
                            <a:noFill/>
                          </a:ln>
                        </pic:spPr>
                      </pic:pic>
                    </a:graphicData>
                  </a:graphic>
                </wp:inline>
              </w:drawing>
            </w:r>
          </w:p>
        </w:tc>
        <w:tc>
          <w:tcPr>
            <w:tcW w:w="3582" w:type="dxa"/>
            <w:shd w:val="clear" w:color="auto" w:fill="auto"/>
          </w:tcPr>
          <w:p w:rsidR="00243994" w:rsidRPr="00A65912" w:rsidRDefault="00912450" w:rsidP="00450219">
            <w:pPr>
              <w:spacing w:after="120" w:line="276" w:lineRule="auto"/>
              <w:jc w:val="both"/>
              <w:rPr>
                <w:sz w:val="26"/>
                <w:szCs w:val="26"/>
              </w:rPr>
            </w:pPr>
            <w:r w:rsidRPr="00A65912">
              <w:rPr>
                <w:noProof/>
                <w:sz w:val="26"/>
                <w:szCs w:val="26"/>
                <w:lang w:eastAsia="en-US"/>
              </w:rPr>
              <w:drawing>
                <wp:inline distT="0" distB="0" distL="0" distR="0">
                  <wp:extent cx="2118360" cy="1630680"/>
                  <wp:effectExtent l="0" t="0" r="0" b="7620"/>
                  <wp:docPr id="10" name="Picture 3" descr="Description: SE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EOU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8360" cy="1630680"/>
                          </a:xfrm>
                          <a:prstGeom prst="rect">
                            <a:avLst/>
                          </a:prstGeom>
                          <a:noFill/>
                          <a:ln>
                            <a:noFill/>
                          </a:ln>
                        </pic:spPr>
                      </pic:pic>
                    </a:graphicData>
                  </a:graphic>
                </wp:inline>
              </w:drawing>
            </w:r>
          </w:p>
        </w:tc>
        <w:tc>
          <w:tcPr>
            <w:tcW w:w="3582" w:type="dxa"/>
            <w:shd w:val="clear" w:color="auto" w:fill="auto"/>
          </w:tcPr>
          <w:p w:rsidR="00243994" w:rsidRPr="00A65912" w:rsidRDefault="00912450" w:rsidP="00450219">
            <w:pPr>
              <w:spacing w:after="120" w:line="276" w:lineRule="auto"/>
              <w:jc w:val="both"/>
              <w:rPr>
                <w:sz w:val="26"/>
                <w:szCs w:val="26"/>
              </w:rPr>
            </w:pPr>
            <w:r w:rsidRPr="00A65912">
              <w:rPr>
                <w:noProof/>
                <w:sz w:val="26"/>
                <w:szCs w:val="26"/>
                <w:lang w:eastAsia="en-US"/>
              </w:rPr>
              <w:drawing>
                <wp:anchor distT="0" distB="0" distL="114300" distR="114300" simplePos="0" relativeHeight="251655680" behindDoc="0" locked="0" layoutInCell="1" allowOverlap="1">
                  <wp:simplePos x="0" y="0"/>
                  <wp:positionH relativeFrom="column">
                    <wp:posOffset>-19685</wp:posOffset>
                  </wp:positionH>
                  <wp:positionV relativeFrom="paragraph">
                    <wp:posOffset>3175</wp:posOffset>
                  </wp:positionV>
                  <wp:extent cx="2019300" cy="1630680"/>
                  <wp:effectExtent l="0" t="0" r="0" b="7620"/>
                  <wp:wrapTopAndBottom/>
                  <wp:docPr id="20" name="Picture 20" descr="thap_0_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ap_0_z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43994" w:rsidRPr="00111489" w:rsidRDefault="00243994" w:rsidP="00243994">
      <w:pPr>
        <w:spacing w:after="120" w:line="276" w:lineRule="auto"/>
        <w:jc w:val="both"/>
        <w:rPr>
          <w:rFonts w:eastAsia="Calibri"/>
          <w:b/>
          <w:bCs/>
          <w:color w:val="FF0000"/>
          <w:sz w:val="26"/>
          <w:szCs w:val="26"/>
          <w:lang w:eastAsia="en-US"/>
        </w:rPr>
      </w:pPr>
      <w:r w:rsidRPr="00111489">
        <w:rPr>
          <w:rFonts w:eastAsia="Calibri"/>
          <w:b/>
          <w:color w:val="FF0000"/>
          <w:sz w:val="26"/>
          <w:szCs w:val="26"/>
          <w:lang w:eastAsia="en-US"/>
        </w:rPr>
        <w:t xml:space="preserve">NGÀY 5 – </w:t>
      </w:r>
      <w:r w:rsidRPr="00111489">
        <w:rPr>
          <w:rFonts w:eastAsia="Calibri"/>
          <w:b/>
          <w:bCs/>
          <w:color w:val="FF0000"/>
          <w:sz w:val="26"/>
          <w:szCs w:val="26"/>
          <w:lang w:eastAsia="en-US"/>
        </w:rPr>
        <w:t>SEOUL – HÀ NỘI                                                          (ĂN SÁNG/ TRƯA/ TỐI)</w:t>
      </w:r>
    </w:p>
    <w:p w:rsidR="00243994" w:rsidRPr="00A65912" w:rsidRDefault="00243994" w:rsidP="00243994">
      <w:pPr>
        <w:spacing w:after="120" w:line="276" w:lineRule="auto"/>
        <w:jc w:val="both"/>
        <w:rPr>
          <w:color w:val="000000"/>
          <w:sz w:val="26"/>
          <w:szCs w:val="26"/>
        </w:rPr>
      </w:pPr>
      <w:r w:rsidRPr="00A65912">
        <w:rPr>
          <w:b/>
          <w:bCs/>
          <w:color w:val="000000"/>
          <w:sz w:val="26"/>
          <w:szCs w:val="26"/>
        </w:rPr>
        <w:sym w:font="Symbol" w:char="F0B7"/>
      </w:r>
      <w:r w:rsidRPr="00A65912">
        <w:rPr>
          <w:b/>
          <w:bCs/>
          <w:color w:val="000000"/>
          <w:sz w:val="26"/>
          <w:szCs w:val="26"/>
        </w:rPr>
        <w:t xml:space="preserve"> </w:t>
      </w:r>
      <w:r w:rsidRPr="00A65912">
        <w:rPr>
          <w:b/>
          <w:color w:val="000000"/>
          <w:sz w:val="26"/>
          <w:szCs w:val="26"/>
        </w:rPr>
        <w:t>Sáng</w:t>
      </w:r>
      <w:r w:rsidRPr="00A65912">
        <w:rPr>
          <w:color w:val="000000"/>
          <w:sz w:val="26"/>
          <w:szCs w:val="26"/>
        </w:rPr>
        <w:t xml:space="preserve">: </w:t>
      </w:r>
      <w:r w:rsidR="004B0BC6" w:rsidRPr="00A65912">
        <w:rPr>
          <w:color w:val="000000"/>
          <w:sz w:val="26"/>
          <w:szCs w:val="26"/>
        </w:rPr>
        <w:t>Ăn</w:t>
      </w:r>
      <w:r w:rsidRPr="00A65912">
        <w:rPr>
          <w:color w:val="000000"/>
          <w:sz w:val="26"/>
          <w:szCs w:val="26"/>
        </w:rPr>
        <w:t xml:space="preserve"> sáng tại khách sạn. </w:t>
      </w:r>
      <w:r w:rsidR="004B0BC6" w:rsidRPr="00A65912">
        <w:rPr>
          <w:color w:val="000000"/>
          <w:sz w:val="26"/>
          <w:szCs w:val="26"/>
        </w:rPr>
        <w:t>Qúy khách tham quan:</w:t>
      </w:r>
    </w:p>
    <w:p w:rsidR="00AE0CCD" w:rsidRDefault="00AE0CCD" w:rsidP="00243994">
      <w:pPr>
        <w:numPr>
          <w:ilvl w:val="0"/>
          <w:numId w:val="45"/>
        </w:numPr>
        <w:spacing w:after="120" w:line="276" w:lineRule="auto"/>
        <w:jc w:val="both"/>
        <w:rPr>
          <w:color w:val="000000"/>
          <w:sz w:val="26"/>
          <w:szCs w:val="26"/>
        </w:rPr>
      </w:pPr>
      <w:r>
        <w:rPr>
          <w:color w:val="000000"/>
          <w:spacing w:val="3"/>
          <w:sz w:val="26"/>
          <w:szCs w:val="26"/>
          <w:shd w:val="clear" w:color="auto" w:fill="FFFFFF"/>
        </w:rPr>
        <w:t xml:space="preserve">Không gian triển lãm </w:t>
      </w:r>
      <w:r>
        <w:rPr>
          <w:b/>
          <w:bCs/>
          <w:color w:val="000000"/>
          <w:spacing w:val="3"/>
          <w:sz w:val="26"/>
          <w:szCs w:val="26"/>
          <w:shd w:val="clear" w:color="auto" w:fill="FFFFFF"/>
        </w:rPr>
        <w:t>Gwanghwa sidae</w:t>
      </w:r>
      <w:r>
        <w:rPr>
          <w:color w:val="000000"/>
          <w:spacing w:val="3"/>
          <w:sz w:val="26"/>
          <w:szCs w:val="26"/>
          <w:shd w:val="clear" w:color="auto" w:fill="FFFFFF"/>
        </w:rPr>
        <w:t xml:space="preserve"> là một màn hình LED 3D khổng lồ giữa lòng thủ đô Seoul sẽ trình chiếu các tác phảm nghệ thuật truyền thông mới (New Media Art) siêu ấn tượng, mang đến cho khách tham quan cú sốc thị giác với hiệu ứng hiển thị 3D tuyệt vời.</w:t>
      </w:r>
    </w:p>
    <w:p w:rsidR="00AE0CCD" w:rsidRPr="00A65912" w:rsidRDefault="00243994" w:rsidP="00AE0CCD">
      <w:pPr>
        <w:numPr>
          <w:ilvl w:val="0"/>
          <w:numId w:val="45"/>
        </w:numPr>
        <w:spacing w:after="120" w:line="276" w:lineRule="auto"/>
        <w:jc w:val="both"/>
        <w:rPr>
          <w:color w:val="000000"/>
          <w:sz w:val="26"/>
          <w:szCs w:val="26"/>
        </w:rPr>
      </w:pPr>
      <w:r w:rsidRPr="00A65912">
        <w:rPr>
          <w:b/>
          <w:bCs/>
          <w:color w:val="000000"/>
          <w:sz w:val="26"/>
          <w:szCs w:val="26"/>
        </w:rPr>
        <w:t xml:space="preserve">Thăm Quảng trường Gwanghwamun, Suối Cheonggyecheon  </w:t>
      </w:r>
      <w:r w:rsidRPr="00A65912">
        <w:rPr>
          <w:color w:val="000000"/>
          <w:sz w:val="26"/>
          <w:szCs w:val="26"/>
        </w:rPr>
        <w:t xml:space="preserve">– một dòng suối nhỏ dài 5.8km chảy len lỏi qua trung tâm thành phố Seoul. </w:t>
      </w:r>
    </w:p>
    <w:p w:rsidR="00243994" w:rsidRPr="00A65912" w:rsidRDefault="00243994" w:rsidP="00243994">
      <w:pPr>
        <w:numPr>
          <w:ilvl w:val="0"/>
          <w:numId w:val="45"/>
        </w:numPr>
        <w:spacing w:after="120" w:line="276" w:lineRule="auto"/>
        <w:jc w:val="both"/>
        <w:rPr>
          <w:color w:val="000000"/>
          <w:sz w:val="26"/>
          <w:szCs w:val="26"/>
        </w:rPr>
      </w:pPr>
      <w:r w:rsidRPr="00A65912">
        <w:rPr>
          <w:color w:val="000000"/>
          <w:sz w:val="26"/>
          <w:szCs w:val="26"/>
        </w:rPr>
        <w:t xml:space="preserve">Ăn trưa tại nhà hàng. Mua sắm tại </w:t>
      </w:r>
      <w:r w:rsidRPr="00A65912">
        <w:rPr>
          <w:b/>
          <w:color w:val="000000"/>
          <w:sz w:val="26"/>
          <w:szCs w:val="26"/>
        </w:rPr>
        <w:t>cửa hàng nông sản</w:t>
      </w:r>
      <w:r w:rsidRPr="00A65912">
        <w:rPr>
          <w:color w:val="000000"/>
          <w:sz w:val="26"/>
          <w:szCs w:val="26"/>
        </w:rPr>
        <w:t>, nơi trưng bày các sản phẩm sâm tươi, nấm linh chi, thuốc chống đột quỵ …</w:t>
      </w:r>
    </w:p>
    <w:p w:rsidR="00AB12B2" w:rsidRDefault="00243994" w:rsidP="00243994">
      <w:pPr>
        <w:spacing w:after="120" w:line="276" w:lineRule="auto"/>
        <w:jc w:val="both"/>
        <w:rPr>
          <w:bCs/>
          <w:color w:val="000000"/>
          <w:sz w:val="26"/>
          <w:szCs w:val="26"/>
        </w:rPr>
      </w:pPr>
      <w:r w:rsidRPr="00A65912">
        <w:rPr>
          <w:color w:val="000000"/>
          <w:sz w:val="26"/>
          <w:szCs w:val="26"/>
        </w:rPr>
        <w:t xml:space="preserve">Đến giờ, đoàn </w:t>
      </w:r>
      <w:r w:rsidRPr="00A65912">
        <w:rPr>
          <w:bCs/>
          <w:color w:val="000000"/>
          <w:sz w:val="26"/>
          <w:szCs w:val="26"/>
        </w:rPr>
        <w:t xml:space="preserve">khởi hành ra sân bay Inchoen, trên đường đoàn ghé thăm </w:t>
      </w:r>
      <w:r w:rsidRPr="00A65912">
        <w:rPr>
          <w:b/>
          <w:bCs/>
          <w:color w:val="000000"/>
          <w:sz w:val="26"/>
          <w:szCs w:val="26"/>
        </w:rPr>
        <w:t>siêu thị miễn thuế Cheongha</w:t>
      </w:r>
      <w:r w:rsidRPr="00A65912">
        <w:rPr>
          <w:bCs/>
          <w:color w:val="000000"/>
          <w:sz w:val="26"/>
          <w:szCs w:val="26"/>
        </w:rPr>
        <w:t xml:space="preserve">. </w:t>
      </w:r>
    </w:p>
    <w:p w:rsidR="00243994" w:rsidRPr="00A65912" w:rsidRDefault="00AB12B2" w:rsidP="00243994">
      <w:pPr>
        <w:spacing w:after="120" w:line="276" w:lineRule="auto"/>
        <w:jc w:val="both"/>
        <w:rPr>
          <w:color w:val="000000"/>
          <w:sz w:val="26"/>
          <w:szCs w:val="26"/>
        </w:rPr>
      </w:pPr>
      <w:r>
        <w:rPr>
          <w:bCs/>
          <w:color w:val="000000"/>
          <w:sz w:val="26"/>
          <w:szCs w:val="26"/>
        </w:rPr>
        <w:t>Ăn tối</w:t>
      </w:r>
      <w:r w:rsidR="000E0105">
        <w:rPr>
          <w:bCs/>
          <w:color w:val="000000"/>
          <w:sz w:val="26"/>
          <w:szCs w:val="26"/>
        </w:rPr>
        <w:t xml:space="preserve"> nhẹ</w:t>
      </w:r>
      <w:r>
        <w:rPr>
          <w:bCs/>
          <w:color w:val="000000"/>
          <w:sz w:val="26"/>
          <w:szCs w:val="26"/>
        </w:rPr>
        <w:t xml:space="preserve"> </w:t>
      </w:r>
      <w:r w:rsidR="000E0105">
        <w:rPr>
          <w:bCs/>
          <w:color w:val="000000"/>
          <w:sz w:val="26"/>
          <w:szCs w:val="26"/>
        </w:rPr>
        <w:t>với bánh Hamburger + Coca trên sân bay</w:t>
      </w:r>
      <w:r>
        <w:rPr>
          <w:bCs/>
          <w:color w:val="000000"/>
          <w:sz w:val="26"/>
          <w:szCs w:val="26"/>
        </w:rPr>
        <w:t xml:space="preserve">. </w:t>
      </w:r>
      <w:r w:rsidR="00243994" w:rsidRPr="00A65912">
        <w:rPr>
          <w:bCs/>
          <w:color w:val="000000"/>
          <w:sz w:val="26"/>
          <w:szCs w:val="26"/>
        </w:rPr>
        <w:t xml:space="preserve">Sau đó </w:t>
      </w:r>
      <w:r w:rsidR="00243994" w:rsidRPr="00A65912">
        <w:rPr>
          <w:color w:val="000000"/>
          <w:sz w:val="26"/>
          <w:szCs w:val="26"/>
        </w:rPr>
        <w:t xml:space="preserve">ra sân bay Quốc tế Incheon, Sau đó làm thủ tục đáp chuyến bay: </w:t>
      </w:r>
      <w:r w:rsidR="0076196C" w:rsidRPr="00A65912">
        <w:rPr>
          <w:b/>
          <w:color w:val="000000"/>
          <w:sz w:val="26"/>
          <w:szCs w:val="26"/>
        </w:rPr>
        <w:t>7C280</w:t>
      </w:r>
      <w:r w:rsidR="00151096" w:rsidRPr="00A65912">
        <w:rPr>
          <w:b/>
          <w:color w:val="000000"/>
          <w:sz w:val="26"/>
          <w:szCs w:val="26"/>
        </w:rPr>
        <w:t>3</w:t>
      </w:r>
      <w:r w:rsidR="00243994" w:rsidRPr="00A65912">
        <w:rPr>
          <w:b/>
          <w:color w:val="000000"/>
          <w:sz w:val="26"/>
          <w:szCs w:val="26"/>
        </w:rPr>
        <w:t xml:space="preserve"> ICN HAN </w:t>
      </w:r>
      <w:r w:rsidR="008662CA" w:rsidRPr="00A65912">
        <w:rPr>
          <w:b/>
          <w:color w:val="000000"/>
          <w:sz w:val="26"/>
          <w:szCs w:val="26"/>
        </w:rPr>
        <w:t>21</w:t>
      </w:r>
      <w:r w:rsidR="00243994" w:rsidRPr="00A65912">
        <w:rPr>
          <w:b/>
          <w:color w:val="000000"/>
          <w:sz w:val="26"/>
          <w:szCs w:val="26"/>
        </w:rPr>
        <w:t>h</w:t>
      </w:r>
      <w:r w:rsidR="008662CA" w:rsidRPr="00A65912">
        <w:rPr>
          <w:b/>
          <w:color w:val="000000"/>
          <w:sz w:val="26"/>
          <w:szCs w:val="26"/>
        </w:rPr>
        <w:t>1</w:t>
      </w:r>
      <w:r w:rsidR="00243994" w:rsidRPr="00A65912">
        <w:rPr>
          <w:b/>
          <w:color w:val="000000"/>
          <w:sz w:val="26"/>
          <w:szCs w:val="26"/>
        </w:rPr>
        <w:t>0</w:t>
      </w:r>
    </w:p>
    <w:p w:rsidR="00243994" w:rsidRPr="00A65912" w:rsidRDefault="00243994" w:rsidP="00243994">
      <w:pPr>
        <w:spacing w:after="120" w:line="276" w:lineRule="auto"/>
        <w:jc w:val="both"/>
        <w:rPr>
          <w:color w:val="000000"/>
          <w:sz w:val="26"/>
          <w:szCs w:val="26"/>
        </w:rPr>
      </w:pPr>
      <w:r w:rsidRPr="00A65912">
        <w:rPr>
          <w:b/>
          <w:bCs/>
          <w:color w:val="000000"/>
          <w:sz w:val="26"/>
          <w:szCs w:val="26"/>
          <w:lang w:val="x-none"/>
        </w:rPr>
        <w:sym w:font="Symbol" w:char="F0B7"/>
      </w:r>
      <w:r w:rsidRPr="00A65912">
        <w:rPr>
          <w:b/>
          <w:bCs/>
          <w:color w:val="000000"/>
          <w:sz w:val="26"/>
          <w:szCs w:val="26"/>
        </w:rPr>
        <w:t xml:space="preserve"> 23h45</w:t>
      </w:r>
      <w:r w:rsidRPr="00A65912">
        <w:rPr>
          <w:b/>
          <w:bCs/>
          <w:color w:val="000000"/>
          <w:sz w:val="26"/>
          <w:szCs w:val="26"/>
          <w:lang w:val="x-none"/>
        </w:rPr>
        <w:t xml:space="preserve"> </w:t>
      </w:r>
      <w:r w:rsidRPr="00A65912">
        <w:rPr>
          <w:color w:val="000000"/>
          <w:sz w:val="26"/>
          <w:szCs w:val="26"/>
          <w:lang w:val="vi-VN"/>
        </w:rPr>
        <w:t xml:space="preserve">Đến sân bay Nội Bài, </w:t>
      </w:r>
      <w:r w:rsidRPr="00A65912">
        <w:rPr>
          <w:color w:val="000000"/>
          <w:sz w:val="26"/>
          <w:szCs w:val="26"/>
        </w:rPr>
        <w:t xml:space="preserve">Xe đón và đưa Qúy khách về lại điểm đón ban đầu. </w:t>
      </w:r>
    </w:p>
    <w:p w:rsidR="00A329EC" w:rsidRPr="00A65912" w:rsidRDefault="00243994" w:rsidP="00243994">
      <w:pPr>
        <w:rPr>
          <w:color w:val="000000"/>
          <w:sz w:val="26"/>
          <w:szCs w:val="26"/>
        </w:rPr>
      </w:pPr>
      <w:r w:rsidRPr="00A65912">
        <w:rPr>
          <w:color w:val="000000"/>
          <w:sz w:val="26"/>
          <w:szCs w:val="26"/>
        </w:rPr>
        <w:t>Chia tay Đoàn và hẹn tái ngộ trong những hành trình tiếp theo</w:t>
      </w:r>
    </w:p>
    <w:p w:rsidR="00A329EC" w:rsidRDefault="00A329EC" w:rsidP="00243994">
      <w:pPr>
        <w:rPr>
          <w:b/>
          <w:color w:val="000000"/>
        </w:rPr>
      </w:pPr>
    </w:p>
    <w:p w:rsidR="006E1FEB" w:rsidRPr="00111489" w:rsidRDefault="006E1FEB" w:rsidP="00243994">
      <w:pPr>
        <w:rPr>
          <w:b/>
          <w:color w:val="000000"/>
        </w:rPr>
      </w:pPr>
    </w:p>
    <w:p w:rsidR="00A329EC" w:rsidRPr="00DC1B0D" w:rsidRDefault="00A329EC" w:rsidP="00A329EC">
      <w:pPr>
        <w:spacing w:after="200" w:line="276" w:lineRule="auto"/>
        <w:jc w:val="center"/>
        <w:rPr>
          <w:rFonts w:eastAsia="Calibri"/>
          <w:b/>
          <w:color w:val="00B050"/>
          <w:sz w:val="32"/>
          <w:szCs w:val="22"/>
          <w:lang w:eastAsia="en-US"/>
        </w:rPr>
      </w:pPr>
      <w:r w:rsidRPr="00DC1B0D">
        <w:rPr>
          <w:rFonts w:eastAsia="Calibri"/>
          <w:b/>
          <w:color w:val="00B050"/>
          <w:sz w:val="32"/>
          <w:szCs w:val="22"/>
          <w:lang w:eastAsia="en-US"/>
        </w:rPr>
        <w:t xml:space="preserve">GIÁ TRỌN GÓI: ( ĐOÀN GHÉP </w:t>
      </w:r>
      <w:r w:rsidR="007C3B34" w:rsidRPr="00DC1B0D">
        <w:rPr>
          <w:rFonts w:eastAsia="Calibri"/>
          <w:b/>
          <w:color w:val="00B050"/>
          <w:sz w:val="32"/>
          <w:szCs w:val="22"/>
          <w:lang w:eastAsia="en-US"/>
        </w:rPr>
        <w:t>20</w:t>
      </w:r>
      <w:r w:rsidRPr="00DC1B0D">
        <w:rPr>
          <w:rFonts w:eastAsia="Calibri"/>
          <w:b/>
          <w:color w:val="00B050"/>
          <w:sz w:val="32"/>
          <w:szCs w:val="22"/>
          <w:lang w:eastAsia="en-US"/>
        </w:rPr>
        <w:t xml:space="preserve"> PAX TRỞ LÊN)</w:t>
      </w:r>
    </w:p>
    <w:tbl>
      <w:tblPr>
        <w:tblW w:w="10075" w:type="dxa"/>
        <w:tblInd w:w="98" w:type="dxa"/>
        <w:tblLayout w:type="fixed"/>
        <w:tblLook w:val="04A0" w:firstRow="1" w:lastRow="0" w:firstColumn="1" w:lastColumn="0" w:noHBand="0" w:noVBand="1"/>
      </w:tblPr>
      <w:tblGrid>
        <w:gridCol w:w="1711"/>
        <w:gridCol w:w="2268"/>
        <w:gridCol w:w="1985"/>
        <w:gridCol w:w="1966"/>
        <w:gridCol w:w="2145"/>
      </w:tblGrid>
      <w:tr w:rsidR="00D7746E" w:rsidRPr="00450219" w:rsidTr="009B7417">
        <w:trPr>
          <w:trHeight w:val="945"/>
        </w:trPr>
        <w:tc>
          <w:tcPr>
            <w:tcW w:w="1711" w:type="dxa"/>
            <w:vMerge w:val="restart"/>
            <w:tcBorders>
              <w:top w:val="single" w:sz="8" w:space="0" w:color="000000"/>
              <w:left w:val="single" w:sz="8" w:space="0" w:color="000000"/>
              <w:bottom w:val="single" w:sz="8" w:space="0" w:color="000000"/>
              <w:right w:val="single" w:sz="8" w:space="0" w:color="000000"/>
            </w:tcBorders>
            <w:shd w:val="clear" w:color="000000" w:fill="00B050"/>
            <w:vAlign w:val="center"/>
            <w:hideMark/>
          </w:tcPr>
          <w:p w:rsidR="00D7746E" w:rsidRPr="00450219" w:rsidRDefault="00D7746E" w:rsidP="009B7417">
            <w:pPr>
              <w:jc w:val="center"/>
              <w:rPr>
                <w:rFonts w:eastAsia="Times New Roman"/>
                <w:b/>
                <w:bCs/>
                <w:color w:val="FFFFFF"/>
                <w:lang w:val="vi-VN" w:eastAsia="vi-VN"/>
              </w:rPr>
            </w:pPr>
            <w:r w:rsidRPr="00450219">
              <w:rPr>
                <w:rFonts w:eastAsia="Times New Roman"/>
                <w:b/>
                <w:bCs/>
                <w:color w:val="FFFFFF"/>
                <w:lang w:eastAsia="vi-VN"/>
              </w:rPr>
              <w:t xml:space="preserve">NGÀY KHỞI HÀNH </w:t>
            </w:r>
          </w:p>
        </w:tc>
        <w:tc>
          <w:tcPr>
            <w:tcW w:w="2268" w:type="dxa"/>
            <w:tcBorders>
              <w:top w:val="single" w:sz="8" w:space="0" w:color="000000"/>
              <w:left w:val="nil"/>
              <w:bottom w:val="nil"/>
              <w:right w:val="single" w:sz="8" w:space="0" w:color="000000"/>
            </w:tcBorders>
            <w:shd w:val="clear" w:color="000000" w:fill="00B050"/>
            <w:vAlign w:val="center"/>
            <w:hideMark/>
          </w:tcPr>
          <w:p w:rsidR="00D7746E" w:rsidRPr="00450219" w:rsidRDefault="00D7746E" w:rsidP="009B7417">
            <w:pPr>
              <w:jc w:val="center"/>
              <w:rPr>
                <w:rFonts w:eastAsia="Times New Roman"/>
                <w:b/>
                <w:bCs/>
                <w:color w:val="FFFFFF"/>
                <w:lang w:val="vi-VN" w:eastAsia="vi-VN"/>
              </w:rPr>
            </w:pPr>
            <w:r w:rsidRPr="00450219">
              <w:rPr>
                <w:rFonts w:eastAsia="Times New Roman"/>
                <w:b/>
                <w:bCs/>
                <w:color w:val="FFFFFF"/>
                <w:lang w:eastAsia="vi-VN"/>
              </w:rPr>
              <w:t>GIÁ TRỌN GÓI</w:t>
            </w:r>
          </w:p>
        </w:tc>
        <w:tc>
          <w:tcPr>
            <w:tcW w:w="1985" w:type="dxa"/>
            <w:tcBorders>
              <w:top w:val="single" w:sz="8" w:space="0" w:color="000000"/>
              <w:left w:val="nil"/>
              <w:bottom w:val="nil"/>
              <w:right w:val="single" w:sz="8" w:space="0" w:color="000000"/>
            </w:tcBorders>
            <w:shd w:val="clear" w:color="000000" w:fill="00B050"/>
            <w:vAlign w:val="center"/>
            <w:hideMark/>
          </w:tcPr>
          <w:p w:rsidR="00D7746E" w:rsidRPr="00450219" w:rsidRDefault="00D7746E" w:rsidP="009B7417">
            <w:pPr>
              <w:jc w:val="center"/>
              <w:rPr>
                <w:rFonts w:eastAsia="Times New Roman"/>
                <w:b/>
                <w:bCs/>
                <w:color w:val="FFFFFF"/>
                <w:lang w:val="vi-VN" w:eastAsia="vi-VN"/>
              </w:rPr>
            </w:pPr>
            <w:r w:rsidRPr="00450219">
              <w:rPr>
                <w:rFonts w:eastAsia="Times New Roman"/>
                <w:b/>
                <w:bCs/>
                <w:color w:val="FFFFFF"/>
                <w:lang w:eastAsia="vi-VN"/>
              </w:rPr>
              <w:t>GIÁ TRỌN GÓI</w:t>
            </w:r>
          </w:p>
        </w:tc>
        <w:tc>
          <w:tcPr>
            <w:tcW w:w="1966" w:type="dxa"/>
            <w:tcBorders>
              <w:top w:val="single" w:sz="8" w:space="0" w:color="000000"/>
              <w:left w:val="nil"/>
              <w:bottom w:val="nil"/>
              <w:right w:val="single" w:sz="8" w:space="0" w:color="000000"/>
            </w:tcBorders>
            <w:shd w:val="clear" w:color="000000" w:fill="00B050"/>
            <w:vAlign w:val="center"/>
            <w:hideMark/>
          </w:tcPr>
          <w:p w:rsidR="00D7746E" w:rsidRPr="00450219" w:rsidRDefault="00D7746E" w:rsidP="009B7417">
            <w:pPr>
              <w:jc w:val="center"/>
              <w:rPr>
                <w:rFonts w:eastAsia="Times New Roman"/>
                <w:b/>
                <w:bCs/>
                <w:color w:val="FFFFFF"/>
                <w:lang w:val="vi-VN" w:eastAsia="vi-VN"/>
              </w:rPr>
            </w:pPr>
            <w:r w:rsidRPr="00450219">
              <w:rPr>
                <w:rFonts w:eastAsia="Times New Roman"/>
                <w:b/>
                <w:bCs/>
                <w:color w:val="FFFFFF"/>
                <w:lang w:eastAsia="vi-VN"/>
              </w:rPr>
              <w:t>GIÁ TRỌN GÓI</w:t>
            </w:r>
          </w:p>
        </w:tc>
        <w:tc>
          <w:tcPr>
            <w:tcW w:w="2145" w:type="dxa"/>
            <w:vMerge w:val="restart"/>
            <w:tcBorders>
              <w:top w:val="single" w:sz="8" w:space="0" w:color="000000"/>
              <w:left w:val="single" w:sz="8" w:space="0" w:color="000000"/>
              <w:bottom w:val="single" w:sz="8" w:space="0" w:color="000000"/>
              <w:right w:val="single" w:sz="8" w:space="0" w:color="000000"/>
            </w:tcBorders>
            <w:shd w:val="clear" w:color="000000" w:fill="00B050"/>
            <w:vAlign w:val="center"/>
            <w:hideMark/>
          </w:tcPr>
          <w:p w:rsidR="00D7746E" w:rsidRPr="00450219" w:rsidRDefault="00D7746E" w:rsidP="009B7417">
            <w:pPr>
              <w:jc w:val="center"/>
              <w:rPr>
                <w:rFonts w:eastAsia="Times New Roman"/>
                <w:b/>
                <w:bCs/>
                <w:color w:val="FFFFFF"/>
                <w:lang w:val="vi-VN" w:eastAsia="vi-VN"/>
              </w:rPr>
            </w:pPr>
            <w:r w:rsidRPr="00450219">
              <w:rPr>
                <w:rFonts w:eastAsia="Times New Roman"/>
                <w:b/>
                <w:bCs/>
                <w:color w:val="FFFFFF"/>
                <w:lang w:val="vi-VN" w:eastAsia="vi-VN"/>
              </w:rPr>
              <w:t>PHỤ PHÍ SỬ DỤNG PHÒNG ĐƠN</w:t>
            </w:r>
          </w:p>
        </w:tc>
      </w:tr>
      <w:tr w:rsidR="00D7746E" w:rsidRPr="00450219" w:rsidTr="009B7417">
        <w:trPr>
          <w:trHeight w:val="448"/>
        </w:trPr>
        <w:tc>
          <w:tcPr>
            <w:tcW w:w="1711" w:type="dxa"/>
            <w:vMerge/>
            <w:tcBorders>
              <w:top w:val="single" w:sz="8" w:space="0" w:color="000000"/>
              <w:left w:val="single" w:sz="8" w:space="0" w:color="000000"/>
              <w:bottom w:val="single" w:sz="8" w:space="0" w:color="000000"/>
              <w:right w:val="single" w:sz="8" w:space="0" w:color="000000"/>
            </w:tcBorders>
            <w:vAlign w:val="center"/>
            <w:hideMark/>
          </w:tcPr>
          <w:p w:rsidR="00D7746E" w:rsidRPr="00450219" w:rsidRDefault="00D7746E" w:rsidP="009B7417">
            <w:pPr>
              <w:rPr>
                <w:rFonts w:eastAsia="Times New Roman"/>
                <w:b/>
                <w:bCs/>
                <w:color w:val="FFFFFF"/>
                <w:lang w:val="vi-VN" w:eastAsia="vi-VN"/>
              </w:rPr>
            </w:pPr>
          </w:p>
        </w:tc>
        <w:tc>
          <w:tcPr>
            <w:tcW w:w="2268" w:type="dxa"/>
            <w:tcBorders>
              <w:top w:val="nil"/>
              <w:left w:val="nil"/>
              <w:bottom w:val="single" w:sz="8" w:space="0" w:color="000000"/>
              <w:right w:val="single" w:sz="8" w:space="0" w:color="000000"/>
            </w:tcBorders>
            <w:shd w:val="clear" w:color="000000" w:fill="00B050"/>
            <w:vAlign w:val="center"/>
            <w:hideMark/>
          </w:tcPr>
          <w:p w:rsidR="00D7746E" w:rsidRPr="00450219" w:rsidRDefault="00D7746E" w:rsidP="009B7417">
            <w:pPr>
              <w:jc w:val="center"/>
              <w:rPr>
                <w:rFonts w:eastAsia="Times New Roman"/>
                <w:b/>
                <w:bCs/>
                <w:color w:val="FFFFFF"/>
                <w:lang w:val="vi-VN" w:eastAsia="vi-VN"/>
              </w:rPr>
            </w:pPr>
            <w:r w:rsidRPr="00450219">
              <w:rPr>
                <w:rFonts w:eastAsia="Times New Roman"/>
                <w:b/>
                <w:bCs/>
                <w:color w:val="FFFFFF"/>
                <w:lang w:eastAsia="vi-VN"/>
              </w:rPr>
              <w:t>( NGƯỜI LỚN)</w:t>
            </w:r>
          </w:p>
        </w:tc>
        <w:tc>
          <w:tcPr>
            <w:tcW w:w="1985" w:type="dxa"/>
            <w:tcBorders>
              <w:top w:val="nil"/>
              <w:left w:val="nil"/>
              <w:bottom w:val="single" w:sz="8" w:space="0" w:color="000000"/>
              <w:right w:val="single" w:sz="8" w:space="0" w:color="000000"/>
            </w:tcBorders>
            <w:shd w:val="clear" w:color="000000" w:fill="00B050"/>
            <w:vAlign w:val="center"/>
            <w:hideMark/>
          </w:tcPr>
          <w:p w:rsidR="00D7746E" w:rsidRPr="00450219" w:rsidRDefault="00D7746E" w:rsidP="009B7417">
            <w:pPr>
              <w:jc w:val="center"/>
              <w:rPr>
                <w:rFonts w:eastAsia="Times New Roman"/>
                <w:b/>
                <w:bCs/>
                <w:color w:val="FFFFFF"/>
                <w:lang w:val="vi-VN" w:eastAsia="vi-VN"/>
              </w:rPr>
            </w:pPr>
            <w:r w:rsidRPr="00450219">
              <w:rPr>
                <w:rFonts w:eastAsia="Times New Roman"/>
                <w:b/>
                <w:bCs/>
                <w:color w:val="FFFFFF"/>
                <w:lang w:eastAsia="vi-VN"/>
              </w:rPr>
              <w:t xml:space="preserve">(TRẺ EM TỪ 02 - 11 TUỔI) </w:t>
            </w:r>
          </w:p>
        </w:tc>
        <w:tc>
          <w:tcPr>
            <w:tcW w:w="1966" w:type="dxa"/>
            <w:tcBorders>
              <w:top w:val="nil"/>
              <w:left w:val="nil"/>
              <w:bottom w:val="single" w:sz="8" w:space="0" w:color="000000"/>
              <w:right w:val="single" w:sz="8" w:space="0" w:color="000000"/>
            </w:tcBorders>
            <w:shd w:val="clear" w:color="000000" w:fill="00B050"/>
            <w:vAlign w:val="center"/>
            <w:hideMark/>
          </w:tcPr>
          <w:p w:rsidR="00D7746E" w:rsidRPr="00450219" w:rsidRDefault="00D7746E" w:rsidP="009B7417">
            <w:pPr>
              <w:jc w:val="center"/>
              <w:rPr>
                <w:rFonts w:eastAsia="Times New Roman"/>
                <w:b/>
                <w:bCs/>
                <w:color w:val="FFFFFF"/>
                <w:lang w:val="vi-VN" w:eastAsia="vi-VN"/>
              </w:rPr>
            </w:pPr>
            <w:r w:rsidRPr="00450219">
              <w:rPr>
                <w:rFonts w:eastAsia="Times New Roman"/>
                <w:b/>
                <w:bCs/>
                <w:color w:val="FFFFFF"/>
                <w:lang w:eastAsia="vi-VN"/>
              </w:rPr>
              <w:t xml:space="preserve">(TRẺ EM DƯỚI  02 TUỔI) </w:t>
            </w:r>
          </w:p>
        </w:tc>
        <w:tc>
          <w:tcPr>
            <w:tcW w:w="2145" w:type="dxa"/>
            <w:vMerge/>
            <w:tcBorders>
              <w:top w:val="single" w:sz="8" w:space="0" w:color="000000"/>
              <w:left w:val="single" w:sz="8" w:space="0" w:color="000000"/>
              <w:bottom w:val="single" w:sz="8" w:space="0" w:color="000000"/>
              <w:right w:val="single" w:sz="8" w:space="0" w:color="000000"/>
            </w:tcBorders>
            <w:vAlign w:val="center"/>
            <w:hideMark/>
          </w:tcPr>
          <w:p w:rsidR="00D7746E" w:rsidRPr="00450219" w:rsidRDefault="00D7746E" w:rsidP="009B7417">
            <w:pPr>
              <w:rPr>
                <w:rFonts w:eastAsia="Times New Roman"/>
                <w:b/>
                <w:bCs/>
                <w:color w:val="FFFFFF"/>
                <w:lang w:val="vi-VN" w:eastAsia="vi-VN"/>
              </w:rPr>
            </w:pPr>
          </w:p>
        </w:tc>
      </w:tr>
      <w:tr w:rsidR="00D7746E" w:rsidRPr="00450219" w:rsidTr="009B7417">
        <w:trPr>
          <w:trHeight w:val="645"/>
        </w:trPr>
        <w:tc>
          <w:tcPr>
            <w:tcW w:w="1711" w:type="dxa"/>
            <w:tcBorders>
              <w:top w:val="single" w:sz="8" w:space="0" w:color="FFFFFF"/>
              <w:left w:val="single" w:sz="8" w:space="0" w:color="FFFFFF"/>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13; 23; 27/9</w:t>
            </w:r>
          </w:p>
        </w:tc>
        <w:tc>
          <w:tcPr>
            <w:tcW w:w="2268"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tabs>
                <w:tab w:val="left" w:pos="0"/>
                <w:tab w:val="left" w:pos="1350"/>
                <w:tab w:val="left" w:pos="1418"/>
              </w:tabs>
              <w:spacing w:line="276" w:lineRule="auto"/>
              <w:jc w:val="center"/>
              <w:rPr>
                <w:b/>
                <w:color w:val="000000"/>
              </w:rPr>
            </w:pPr>
            <w:r>
              <w:rPr>
                <w:b/>
                <w:color w:val="000000"/>
              </w:rPr>
              <w:t>13.990.000 vnd</w:t>
            </w:r>
          </w:p>
        </w:tc>
        <w:tc>
          <w:tcPr>
            <w:tcW w:w="1985"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12.590.000 vnd</w:t>
            </w:r>
          </w:p>
        </w:tc>
        <w:tc>
          <w:tcPr>
            <w:tcW w:w="1966"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3.500.000 vnd</w:t>
            </w:r>
          </w:p>
        </w:tc>
        <w:tc>
          <w:tcPr>
            <w:tcW w:w="2145"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3.900.000 vnd</w:t>
            </w:r>
          </w:p>
        </w:tc>
      </w:tr>
      <w:tr w:rsidR="00D7746E" w:rsidRPr="00450219" w:rsidTr="009B7417">
        <w:trPr>
          <w:trHeight w:val="645"/>
        </w:trPr>
        <w:tc>
          <w:tcPr>
            <w:tcW w:w="1711" w:type="dxa"/>
            <w:tcBorders>
              <w:top w:val="single" w:sz="8" w:space="0" w:color="FFFFFF"/>
              <w:left w:val="single" w:sz="8" w:space="0" w:color="FFFFFF"/>
              <w:bottom w:val="single" w:sz="8" w:space="0" w:color="FFFFFF"/>
              <w:right w:val="single" w:sz="8" w:space="0" w:color="FFFFFF"/>
            </w:tcBorders>
            <w:shd w:val="clear" w:color="000000" w:fill="92D050"/>
            <w:vAlign w:val="center"/>
          </w:tcPr>
          <w:p w:rsidR="00D7746E" w:rsidRDefault="00D7746E" w:rsidP="009B7417">
            <w:pPr>
              <w:rPr>
                <w:rFonts w:eastAsia="Times New Roman"/>
                <w:b/>
                <w:bCs/>
                <w:color w:val="000000"/>
                <w:sz w:val="26"/>
                <w:szCs w:val="26"/>
                <w:lang w:eastAsia="vi-VN"/>
              </w:rPr>
            </w:pPr>
            <w:r>
              <w:rPr>
                <w:rFonts w:eastAsia="Times New Roman"/>
                <w:b/>
                <w:bCs/>
                <w:color w:val="000000"/>
                <w:sz w:val="26"/>
                <w:szCs w:val="26"/>
                <w:lang w:eastAsia="vi-VN"/>
              </w:rPr>
              <w:t xml:space="preserve"> 24; 28; 31/10</w:t>
            </w:r>
          </w:p>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(Mùa lá đỏ)</w:t>
            </w:r>
          </w:p>
        </w:tc>
        <w:tc>
          <w:tcPr>
            <w:tcW w:w="2268"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tabs>
                <w:tab w:val="left" w:pos="0"/>
                <w:tab w:val="left" w:pos="1350"/>
                <w:tab w:val="left" w:pos="1418"/>
              </w:tabs>
              <w:spacing w:line="276" w:lineRule="auto"/>
              <w:jc w:val="center"/>
              <w:rPr>
                <w:b/>
                <w:color w:val="000000"/>
              </w:rPr>
            </w:pPr>
            <w:r>
              <w:rPr>
                <w:b/>
                <w:color w:val="000000"/>
              </w:rPr>
              <w:t>14.490.000 vnd</w:t>
            </w:r>
          </w:p>
        </w:tc>
        <w:tc>
          <w:tcPr>
            <w:tcW w:w="1985"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13.050.000 vnd</w:t>
            </w:r>
          </w:p>
        </w:tc>
        <w:tc>
          <w:tcPr>
            <w:tcW w:w="1966"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3.500.000 vnd</w:t>
            </w:r>
          </w:p>
        </w:tc>
        <w:tc>
          <w:tcPr>
            <w:tcW w:w="2145"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3.900.000 vnd</w:t>
            </w:r>
          </w:p>
        </w:tc>
      </w:tr>
      <w:tr w:rsidR="00D7746E" w:rsidRPr="00450219" w:rsidTr="009B7417">
        <w:trPr>
          <w:trHeight w:val="645"/>
        </w:trPr>
        <w:tc>
          <w:tcPr>
            <w:tcW w:w="1711" w:type="dxa"/>
            <w:tcBorders>
              <w:top w:val="single" w:sz="8" w:space="0" w:color="FFFFFF"/>
              <w:left w:val="single" w:sz="8" w:space="0" w:color="FFFFFF"/>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13; 18; 20; 25; 27/10</w:t>
            </w:r>
          </w:p>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01; 08; 15/11</w:t>
            </w:r>
          </w:p>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(Mùa lá đỏ)</w:t>
            </w:r>
          </w:p>
        </w:tc>
        <w:tc>
          <w:tcPr>
            <w:tcW w:w="2268"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tabs>
                <w:tab w:val="left" w:pos="0"/>
                <w:tab w:val="left" w:pos="1350"/>
                <w:tab w:val="left" w:pos="1418"/>
              </w:tabs>
              <w:spacing w:line="276" w:lineRule="auto"/>
              <w:jc w:val="center"/>
              <w:rPr>
                <w:b/>
                <w:color w:val="000000"/>
              </w:rPr>
            </w:pPr>
            <w:r>
              <w:rPr>
                <w:b/>
                <w:color w:val="000000"/>
              </w:rPr>
              <w:t>14.990.000 vnd</w:t>
            </w:r>
          </w:p>
        </w:tc>
        <w:tc>
          <w:tcPr>
            <w:tcW w:w="1985"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13.490.000 vnd</w:t>
            </w:r>
          </w:p>
        </w:tc>
        <w:tc>
          <w:tcPr>
            <w:tcW w:w="1966"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3.500.000 vnd</w:t>
            </w:r>
          </w:p>
        </w:tc>
        <w:tc>
          <w:tcPr>
            <w:tcW w:w="2145"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3.900.000 vnd</w:t>
            </w:r>
          </w:p>
        </w:tc>
      </w:tr>
      <w:tr w:rsidR="00D7746E" w:rsidRPr="00450219" w:rsidTr="009B7417">
        <w:trPr>
          <w:trHeight w:val="645"/>
        </w:trPr>
        <w:tc>
          <w:tcPr>
            <w:tcW w:w="1711" w:type="dxa"/>
            <w:tcBorders>
              <w:top w:val="single" w:sz="8" w:space="0" w:color="FFFFFF"/>
              <w:left w:val="single" w:sz="8" w:space="0" w:color="FFFFFF"/>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 xml:space="preserve"> 04; 22/11</w:t>
            </w:r>
          </w:p>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(Mùa lá đỏ)</w:t>
            </w:r>
          </w:p>
        </w:tc>
        <w:tc>
          <w:tcPr>
            <w:tcW w:w="2268"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tabs>
                <w:tab w:val="left" w:pos="0"/>
                <w:tab w:val="left" w:pos="1350"/>
                <w:tab w:val="left" w:pos="1418"/>
              </w:tabs>
              <w:spacing w:line="276" w:lineRule="auto"/>
              <w:jc w:val="center"/>
              <w:rPr>
                <w:b/>
                <w:color w:val="000000"/>
              </w:rPr>
            </w:pPr>
            <w:r>
              <w:rPr>
                <w:b/>
                <w:color w:val="000000"/>
              </w:rPr>
              <w:t>14.490.000 vnd</w:t>
            </w:r>
          </w:p>
        </w:tc>
        <w:tc>
          <w:tcPr>
            <w:tcW w:w="1985"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13.050.000 vnd</w:t>
            </w:r>
          </w:p>
        </w:tc>
        <w:tc>
          <w:tcPr>
            <w:tcW w:w="1966"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3.500.000 vnd</w:t>
            </w:r>
          </w:p>
        </w:tc>
        <w:tc>
          <w:tcPr>
            <w:tcW w:w="2145" w:type="dxa"/>
            <w:tcBorders>
              <w:top w:val="single" w:sz="8" w:space="0" w:color="FFFFFF"/>
              <w:left w:val="nil"/>
              <w:bottom w:val="single" w:sz="8" w:space="0" w:color="FFFFFF"/>
              <w:right w:val="single" w:sz="8" w:space="0" w:color="FFFFFF"/>
            </w:tcBorders>
            <w:shd w:val="clear" w:color="000000" w:fill="92D050"/>
            <w:vAlign w:val="center"/>
          </w:tcPr>
          <w:p w:rsidR="00D7746E" w:rsidRDefault="00D7746E" w:rsidP="009B7417">
            <w:pPr>
              <w:jc w:val="center"/>
              <w:rPr>
                <w:rFonts w:eastAsia="Times New Roman"/>
                <w:b/>
                <w:bCs/>
                <w:color w:val="000000"/>
                <w:sz w:val="26"/>
                <w:szCs w:val="26"/>
                <w:lang w:eastAsia="vi-VN"/>
              </w:rPr>
            </w:pPr>
            <w:r>
              <w:rPr>
                <w:rFonts w:eastAsia="Times New Roman"/>
                <w:b/>
                <w:bCs/>
                <w:color w:val="000000"/>
                <w:sz w:val="26"/>
                <w:szCs w:val="26"/>
                <w:lang w:eastAsia="vi-VN"/>
              </w:rPr>
              <w:t>3.900.000 vnd</w:t>
            </w:r>
          </w:p>
        </w:tc>
      </w:tr>
    </w:tbl>
    <w:p w:rsidR="00DC1B0D" w:rsidRDefault="00DC1B0D" w:rsidP="00F0007E">
      <w:pPr>
        <w:spacing w:after="200" w:line="276" w:lineRule="auto"/>
        <w:rPr>
          <w:rFonts w:eastAsia="Times New Roman"/>
          <w:b/>
          <w:bCs/>
          <w:sz w:val="22"/>
          <w:szCs w:val="22"/>
          <w:u w:val="single"/>
          <w:lang w:eastAsia="vi-VN"/>
        </w:rPr>
      </w:pPr>
      <w:bookmarkStart w:id="0" w:name="_GoBack"/>
      <w:bookmarkEnd w:id="0"/>
    </w:p>
    <w:p w:rsidR="00F0007E" w:rsidRPr="00F0007E" w:rsidRDefault="00F0007E" w:rsidP="00F0007E">
      <w:pPr>
        <w:spacing w:after="200" w:line="276" w:lineRule="auto"/>
        <w:rPr>
          <w:rFonts w:eastAsia="Times New Roman"/>
          <w:b/>
          <w:bCs/>
          <w:sz w:val="22"/>
          <w:szCs w:val="22"/>
          <w:u w:val="single"/>
          <w:lang w:eastAsia="vi-VN"/>
        </w:rPr>
      </w:pPr>
      <w:r w:rsidRPr="00F0007E">
        <w:rPr>
          <w:rFonts w:eastAsia="Times New Roman"/>
          <w:b/>
          <w:bCs/>
          <w:sz w:val="22"/>
          <w:szCs w:val="22"/>
          <w:u w:val="single"/>
          <w:lang w:eastAsia="vi-VN"/>
        </w:rPr>
        <w:t>DỊCH VỤ BAO GỒM</w:t>
      </w:r>
      <w:r>
        <w:rPr>
          <w:rFonts w:eastAsia="Times New Roman"/>
          <w:b/>
          <w:bCs/>
          <w:sz w:val="22"/>
          <w:szCs w:val="22"/>
          <w:u w:val="single"/>
          <w:lang w:eastAsia="vi-VN"/>
        </w:rPr>
        <w:t>:</w:t>
      </w:r>
    </w:p>
    <w:p w:rsidR="00F0007E" w:rsidRPr="00450219" w:rsidRDefault="00F0007E" w:rsidP="00F0007E">
      <w:pPr>
        <w:numPr>
          <w:ilvl w:val="0"/>
          <w:numId w:val="2"/>
        </w:numPr>
        <w:spacing w:line="276" w:lineRule="auto"/>
        <w:rPr>
          <w:rFonts w:eastAsia="Times New Roman"/>
          <w:color w:val="000000"/>
          <w:lang w:val="vi-VN" w:eastAsia="en-US"/>
        </w:rPr>
      </w:pPr>
      <w:r>
        <w:rPr>
          <w:rFonts w:eastAsia="Times New Roman"/>
          <w:iCs/>
          <w:color w:val="000000"/>
          <w:spacing w:val="-4"/>
          <w:lang w:val="vi-VN" w:eastAsia="en-US"/>
        </w:rPr>
        <w:t xml:space="preserve">Khách sạn tiêu chuẩn </w:t>
      </w:r>
      <w:r w:rsidR="00D856DC">
        <w:rPr>
          <w:rFonts w:eastAsia="Times New Roman"/>
          <w:iCs/>
          <w:color w:val="000000"/>
          <w:spacing w:val="-4"/>
          <w:lang w:eastAsia="en-US"/>
        </w:rPr>
        <w:t>5</w:t>
      </w:r>
      <w:r w:rsidRPr="00450219">
        <w:rPr>
          <w:rFonts w:eastAsia="Times New Roman"/>
          <w:iCs/>
          <w:color w:val="000000"/>
          <w:spacing w:val="-4"/>
          <w:lang w:val="vi-VN" w:eastAsia="en-US"/>
        </w:rPr>
        <w:t xml:space="preserve"> sao</w:t>
      </w:r>
      <w:r w:rsidR="00D76ADA">
        <w:rPr>
          <w:rFonts w:eastAsia="Times New Roman"/>
          <w:iCs/>
          <w:color w:val="000000"/>
          <w:spacing w:val="-4"/>
          <w:lang w:eastAsia="en-US"/>
        </w:rPr>
        <w:t xml:space="preserve"> địa phương</w:t>
      </w:r>
      <w:r w:rsidRPr="00450219">
        <w:rPr>
          <w:rFonts w:eastAsia="Times New Roman"/>
          <w:iCs/>
          <w:color w:val="000000"/>
          <w:spacing w:val="-4"/>
          <w:lang w:val="vi-VN" w:eastAsia="en-US"/>
        </w:rPr>
        <w:t xml:space="preserve"> 2 khách/phòng</w:t>
      </w:r>
      <w:r w:rsidRPr="00450219">
        <w:rPr>
          <w:rFonts w:eastAsia="Times New Roman"/>
          <w:i/>
          <w:iCs/>
          <w:color w:val="000000"/>
          <w:spacing w:val="-4"/>
          <w:lang w:val="vi-VN" w:eastAsia="en-US"/>
        </w:rPr>
        <w:t xml:space="preserve"> (trường hợp lẻ người bố trí ngủ phòng 3)</w:t>
      </w:r>
    </w:p>
    <w:p w:rsidR="00F0007E" w:rsidRPr="00450219" w:rsidRDefault="00F0007E" w:rsidP="00F0007E">
      <w:pPr>
        <w:spacing w:line="276" w:lineRule="auto"/>
        <w:ind w:left="720"/>
        <w:rPr>
          <w:rFonts w:eastAsia="Times New Roman"/>
          <w:color w:val="000000"/>
          <w:lang w:eastAsia="en-US"/>
        </w:rPr>
      </w:pPr>
      <w:r w:rsidRPr="00450219">
        <w:rPr>
          <w:b/>
          <w:color w:val="C0504D"/>
        </w:rPr>
        <w:t xml:space="preserve">(Khách sạn: </w:t>
      </w:r>
      <w:r w:rsidR="00D856DC">
        <w:rPr>
          <w:b/>
          <w:color w:val="C0504D"/>
        </w:rPr>
        <w:t>Novotel Hotel, High Park hoặc tương đương…</w:t>
      </w:r>
      <w:r w:rsidRPr="00450219">
        <w:rPr>
          <w:rFonts w:eastAsia="Times New Roman"/>
          <w:i/>
          <w:iCs/>
          <w:color w:val="000000"/>
          <w:spacing w:val="-4"/>
          <w:lang w:eastAsia="en-US"/>
        </w:rPr>
        <w:t>)</w:t>
      </w:r>
    </w:p>
    <w:p w:rsidR="00F0007E" w:rsidRPr="00450219" w:rsidRDefault="00F0007E" w:rsidP="00F0007E">
      <w:pPr>
        <w:numPr>
          <w:ilvl w:val="0"/>
          <w:numId w:val="3"/>
        </w:numPr>
        <w:spacing w:line="276" w:lineRule="auto"/>
        <w:rPr>
          <w:rFonts w:eastAsia="Times New Roman"/>
          <w:color w:val="000000"/>
          <w:lang w:eastAsia="en-US"/>
        </w:rPr>
      </w:pPr>
      <w:r w:rsidRPr="00450219">
        <w:rPr>
          <w:rFonts w:eastAsia="Times New Roman"/>
          <w:iCs/>
          <w:color w:val="000000"/>
          <w:spacing w:val="-4"/>
          <w:lang w:eastAsia="en-US"/>
        </w:rPr>
        <w:t xml:space="preserve">Các bữa ăn theo chương trình mức từ </w:t>
      </w:r>
      <w:r>
        <w:rPr>
          <w:rFonts w:eastAsia="Times New Roman"/>
          <w:iCs/>
          <w:color w:val="000000"/>
          <w:spacing w:val="-4"/>
          <w:lang w:eastAsia="en-US"/>
        </w:rPr>
        <w:t>10</w:t>
      </w:r>
      <w:r w:rsidRPr="00450219">
        <w:rPr>
          <w:rFonts w:eastAsia="Times New Roman"/>
          <w:iCs/>
          <w:color w:val="000000"/>
          <w:spacing w:val="-4"/>
          <w:lang w:eastAsia="en-US"/>
        </w:rPr>
        <w:t>-12 usd/bữa</w:t>
      </w:r>
      <w:r w:rsidR="00374307">
        <w:rPr>
          <w:rFonts w:eastAsia="Times New Roman"/>
          <w:iCs/>
          <w:color w:val="000000"/>
          <w:spacing w:val="-4"/>
          <w:lang w:eastAsia="en-US"/>
        </w:rPr>
        <w:t>. Ăn sáng buffet tại khách sạn.</w:t>
      </w:r>
    </w:p>
    <w:p w:rsidR="00F0007E" w:rsidRPr="00450219" w:rsidRDefault="00F0007E" w:rsidP="00F0007E">
      <w:pPr>
        <w:numPr>
          <w:ilvl w:val="0"/>
          <w:numId w:val="4"/>
        </w:numPr>
        <w:spacing w:line="276" w:lineRule="auto"/>
        <w:rPr>
          <w:rFonts w:eastAsia="Times New Roman"/>
          <w:color w:val="000000"/>
          <w:lang w:eastAsia="en-US"/>
        </w:rPr>
      </w:pPr>
      <w:r w:rsidRPr="00450219">
        <w:rPr>
          <w:rFonts w:eastAsia="Times New Roman"/>
          <w:iCs/>
          <w:color w:val="000000"/>
          <w:spacing w:val="-4"/>
          <w:lang w:eastAsia="en-US"/>
        </w:rPr>
        <w:t>Phương tiện vận chuyển: Ô tô điều hoà đời mới.</w:t>
      </w:r>
    </w:p>
    <w:p w:rsidR="00F0007E" w:rsidRPr="00450219" w:rsidRDefault="00F0007E" w:rsidP="00F0007E">
      <w:pPr>
        <w:numPr>
          <w:ilvl w:val="0"/>
          <w:numId w:val="8"/>
        </w:numPr>
        <w:spacing w:line="276" w:lineRule="auto"/>
        <w:rPr>
          <w:rFonts w:eastAsia="Times New Roman"/>
          <w:color w:val="000000"/>
          <w:lang w:eastAsia="en-US"/>
        </w:rPr>
      </w:pPr>
      <w:r w:rsidRPr="00450219">
        <w:rPr>
          <w:rFonts w:eastAsia="Times New Roman"/>
          <w:iCs/>
          <w:color w:val="000000"/>
          <w:spacing w:val="-4"/>
          <w:lang w:eastAsia="en-US"/>
        </w:rPr>
        <w:t>Phí Visa nhập cảnh Hàn Quốc</w:t>
      </w:r>
    </w:p>
    <w:p w:rsidR="00F0007E" w:rsidRPr="00450219" w:rsidRDefault="00F0007E" w:rsidP="00F0007E">
      <w:pPr>
        <w:numPr>
          <w:ilvl w:val="0"/>
          <w:numId w:val="9"/>
        </w:numPr>
        <w:spacing w:line="276" w:lineRule="auto"/>
        <w:rPr>
          <w:rFonts w:eastAsia="Times New Roman"/>
          <w:color w:val="000000"/>
          <w:lang w:eastAsia="en-US"/>
        </w:rPr>
      </w:pPr>
      <w:r w:rsidRPr="00450219">
        <w:rPr>
          <w:rFonts w:eastAsia="Times New Roman"/>
          <w:iCs/>
          <w:color w:val="000000"/>
          <w:spacing w:val="-4"/>
          <w:lang w:eastAsia="en-US"/>
        </w:rPr>
        <w:t>HDV suốt tuyến cho đoàn + HDV bản địa phục vụ suốt hành trình tham quan</w:t>
      </w:r>
    </w:p>
    <w:p w:rsidR="00F0007E" w:rsidRPr="00450219" w:rsidRDefault="00F0007E" w:rsidP="00F0007E">
      <w:pPr>
        <w:numPr>
          <w:ilvl w:val="0"/>
          <w:numId w:val="10"/>
        </w:numPr>
        <w:spacing w:line="276" w:lineRule="auto"/>
        <w:rPr>
          <w:rFonts w:eastAsia="Times New Roman"/>
          <w:color w:val="000000"/>
          <w:lang w:eastAsia="en-US"/>
        </w:rPr>
      </w:pPr>
      <w:r w:rsidRPr="00450219">
        <w:rPr>
          <w:rFonts w:eastAsia="Times New Roman"/>
          <w:iCs/>
          <w:color w:val="000000"/>
          <w:spacing w:val="-4"/>
          <w:lang w:val="de-DE" w:eastAsia="en-US"/>
        </w:rPr>
        <w:t>Bảo hiểm du lịch suốt tuyến mức đền bù 10.000 usd/vụ</w:t>
      </w:r>
    </w:p>
    <w:p w:rsidR="00F0007E" w:rsidRPr="00D87AE3" w:rsidRDefault="00F0007E" w:rsidP="00F0007E">
      <w:pPr>
        <w:numPr>
          <w:ilvl w:val="0"/>
          <w:numId w:val="11"/>
        </w:numPr>
        <w:spacing w:line="276" w:lineRule="auto"/>
        <w:rPr>
          <w:rFonts w:eastAsia="Times New Roman"/>
          <w:color w:val="000000"/>
          <w:highlight w:val="yellow"/>
          <w:lang w:val="de-DE" w:eastAsia="en-US"/>
        </w:rPr>
      </w:pPr>
      <w:r w:rsidRPr="00450219">
        <w:rPr>
          <w:rFonts w:eastAsia="Times New Roman"/>
          <w:iCs/>
          <w:color w:val="000000"/>
          <w:spacing w:val="-4"/>
          <w:lang w:val="de-DE" w:eastAsia="en-US"/>
        </w:rPr>
        <w:t>Vé thắng cảnh (cửa 1) tại các điểm du lịch</w:t>
      </w:r>
      <w:r w:rsidR="00954CA9">
        <w:rPr>
          <w:rFonts w:eastAsia="Times New Roman"/>
          <w:iCs/>
          <w:color w:val="000000"/>
          <w:spacing w:val="-4"/>
          <w:lang w:val="de-DE" w:eastAsia="en-US"/>
        </w:rPr>
        <w:t xml:space="preserve">. </w:t>
      </w:r>
      <w:r w:rsidR="00954CA9" w:rsidRPr="00954CA9">
        <w:rPr>
          <w:rFonts w:eastAsia="Times New Roman"/>
          <w:iCs/>
          <w:color w:val="000000"/>
          <w:spacing w:val="-4"/>
          <w:highlight w:val="yellow"/>
          <w:lang w:val="de-DE" w:eastAsia="en-US"/>
        </w:rPr>
        <w:t xml:space="preserve">Tặng vé </w:t>
      </w:r>
      <w:r w:rsidR="00793A00">
        <w:rPr>
          <w:rFonts w:eastAsia="Times New Roman"/>
          <w:iCs/>
          <w:color w:val="000000"/>
          <w:spacing w:val="-4"/>
          <w:highlight w:val="yellow"/>
          <w:lang w:val="de-DE" w:eastAsia="en-US"/>
        </w:rPr>
        <w:t>hái trái cây tại vườn</w:t>
      </w:r>
      <w:r w:rsidR="00954CA9" w:rsidRPr="00954CA9">
        <w:rPr>
          <w:rFonts w:eastAsia="Times New Roman"/>
          <w:iCs/>
          <w:color w:val="000000"/>
          <w:spacing w:val="-4"/>
          <w:highlight w:val="yellow"/>
          <w:lang w:val="de-DE" w:eastAsia="en-US"/>
        </w:rPr>
        <w:t xml:space="preserve"> </w:t>
      </w:r>
    </w:p>
    <w:p w:rsidR="00F0007E" w:rsidRPr="00D87AE3" w:rsidRDefault="00F0007E" w:rsidP="00F0007E">
      <w:pPr>
        <w:numPr>
          <w:ilvl w:val="0"/>
          <w:numId w:val="5"/>
        </w:numPr>
        <w:spacing w:line="276" w:lineRule="auto"/>
        <w:rPr>
          <w:rFonts w:eastAsia="Times New Roman"/>
          <w:color w:val="000000"/>
          <w:lang w:val="de-DE" w:eastAsia="en-US"/>
        </w:rPr>
      </w:pPr>
      <w:r w:rsidRPr="00450219">
        <w:rPr>
          <w:rFonts w:eastAsia="Times New Roman"/>
          <w:iCs/>
          <w:color w:val="000000"/>
          <w:spacing w:val="-4"/>
          <w:lang w:val="de-DE" w:eastAsia="en-US"/>
        </w:rPr>
        <w:t xml:space="preserve">Quà tặng của công ty: Mũ </w:t>
      </w:r>
      <w:r>
        <w:rPr>
          <w:rFonts w:eastAsia="Times New Roman"/>
          <w:iCs/>
          <w:color w:val="000000"/>
          <w:spacing w:val="-4"/>
          <w:lang w:val="de-DE" w:eastAsia="en-US"/>
        </w:rPr>
        <w:t>du lịch</w:t>
      </w:r>
    </w:p>
    <w:p w:rsidR="00F0007E" w:rsidRPr="00450219" w:rsidRDefault="00F0007E" w:rsidP="00F0007E">
      <w:pPr>
        <w:numPr>
          <w:ilvl w:val="0"/>
          <w:numId w:val="17"/>
        </w:numPr>
        <w:spacing w:line="276" w:lineRule="auto"/>
        <w:rPr>
          <w:rFonts w:eastAsia="Times New Roman"/>
          <w:color w:val="000000"/>
          <w:lang w:eastAsia="en-US"/>
        </w:rPr>
      </w:pPr>
      <w:r w:rsidRPr="00450219">
        <w:rPr>
          <w:rFonts w:eastAsia="Times New Roman"/>
          <w:iCs/>
          <w:color w:val="000000"/>
          <w:spacing w:val="-4"/>
          <w:lang w:eastAsia="en-US"/>
        </w:rPr>
        <w:t xml:space="preserve">Vé máy bay quốc tế </w:t>
      </w:r>
      <w:r w:rsidRPr="00450219">
        <w:rPr>
          <w:rFonts w:eastAsia="Times New Roman"/>
          <w:iCs/>
          <w:color w:val="000000"/>
          <w:lang w:eastAsia="en-US"/>
        </w:rPr>
        <w:t>HAN – ICN – HAN (Bay c</w:t>
      </w:r>
      <w:r>
        <w:rPr>
          <w:rFonts w:eastAsia="Times New Roman"/>
          <w:iCs/>
          <w:color w:val="000000"/>
          <w:lang w:eastAsia="en-US"/>
        </w:rPr>
        <w:t>ủa Jeju air). Hành lý xách tay 10</w:t>
      </w:r>
      <w:r w:rsidRPr="00450219">
        <w:rPr>
          <w:rFonts w:eastAsia="Times New Roman"/>
          <w:iCs/>
          <w:color w:val="000000"/>
          <w:lang w:eastAsia="en-US"/>
        </w:rPr>
        <w:t xml:space="preserve"> kg</w:t>
      </w:r>
      <w:r w:rsidR="00374307">
        <w:rPr>
          <w:rFonts w:eastAsia="Times New Roman"/>
          <w:iCs/>
          <w:color w:val="000000"/>
          <w:lang w:eastAsia="en-US"/>
        </w:rPr>
        <w:t xml:space="preserve"> +</w:t>
      </w:r>
      <w:r w:rsidRPr="00450219">
        <w:rPr>
          <w:rFonts w:eastAsia="Times New Roman"/>
          <w:iCs/>
          <w:color w:val="000000"/>
          <w:lang w:eastAsia="en-US"/>
        </w:rPr>
        <w:t xml:space="preserve"> ký gửi </w:t>
      </w:r>
      <w:r>
        <w:rPr>
          <w:rFonts w:eastAsia="Times New Roman"/>
          <w:iCs/>
          <w:color w:val="000000"/>
          <w:lang w:eastAsia="en-US"/>
        </w:rPr>
        <w:t>20</w:t>
      </w:r>
      <w:r w:rsidRPr="00450219">
        <w:rPr>
          <w:rFonts w:eastAsia="Times New Roman"/>
          <w:iCs/>
          <w:color w:val="000000"/>
          <w:lang w:eastAsia="en-US"/>
        </w:rPr>
        <w:t xml:space="preserve"> kg</w:t>
      </w:r>
    </w:p>
    <w:p w:rsidR="00F0007E" w:rsidRPr="00450219" w:rsidRDefault="00F0007E" w:rsidP="00F0007E">
      <w:pPr>
        <w:numPr>
          <w:ilvl w:val="0"/>
          <w:numId w:val="17"/>
        </w:numPr>
        <w:spacing w:line="276" w:lineRule="auto"/>
        <w:rPr>
          <w:rFonts w:eastAsia="Times New Roman"/>
          <w:color w:val="000000"/>
          <w:lang w:eastAsia="en-US"/>
        </w:rPr>
      </w:pPr>
      <w:r w:rsidRPr="00450219">
        <w:rPr>
          <w:rFonts w:eastAsia="Times New Roman"/>
          <w:color w:val="000000"/>
          <w:lang w:eastAsia="en-US"/>
        </w:rPr>
        <w:t>Phụ phí sân bay các nước</w:t>
      </w:r>
    </w:p>
    <w:p w:rsidR="00F0007E" w:rsidRPr="00F0007E" w:rsidRDefault="00F0007E" w:rsidP="00F0007E">
      <w:pPr>
        <w:spacing w:after="200" w:line="276" w:lineRule="auto"/>
        <w:rPr>
          <w:rFonts w:eastAsia="Times New Roman"/>
          <w:b/>
          <w:bCs/>
          <w:sz w:val="22"/>
          <w:szCs w:val="22"/>
          <w:u w:val="single"/>
          <w:lang w:eastAsia="vi-VN"/>
        </w:rPr>
      </w:pPr>
      <w:r w:rsidRPr="00F0007E">
        <w:rPr>
          <w:rFonts w:eastAsia="Times New Roman"/>
          <w:b/>
          <w:bCs/>
          <w:sz w:val="22"/>
          <w:szCs w:val="22"/>
          <w:u w:val="single"/>
          <w:lang w:eastAsia="vi-VN"/>
        </w:rPr>
        <w:t>DỊCH VỤ KHÔNG BAO GỒM</w:t>
      </w:r>
      <w:r>
        <w:rPr>
          <w:rFonts w:eastAsia="Times New Roman"/>
          <w:b/>
          <w:bCs/>
          <w:sz w:val="22"/>
          <w:szCs w:val="22"/>
          <w:u w:val="single"/>
          <w:lang w:eastAsia="vi-VN"/>
        </w:rPr>
        <w:t>:</w:t>
      </w:r>
    </w:p>
    <w:p w:rsidR="00F0007E" w:rsidRPr="00450219" w:rsidRDefault="00F0007E" w:rsidP="00F0007E">
      <w:pPr>
        <w:numPr>
          <w:ilvl w:val="0"/>
          <w:numId w:val="13"/>
        </w:numPr>
        <w:spacing w:line="276" w:lineRule="auto"/>
        <w:rPr>
          <w:rFonts w:eastAsia="Times New Roman"/>
          <w:color w:val="000000"/>
          <w:lang w:val="vi-VN" w:eastAsia="en-US"/>
        </w:rPr>
      </w:pPr>
      <w:r w:rsidRPr="00450219">
        <w:rPr>
          <w:rFonts w:eastAsia="Times New Roman"/>
          <w:iCs/>
          <w:color w:val="000000"/>
          <w:spacing w:val="-4"/>
          <w:lang w:val="vi-VN" w:eastAsia="en-US"/>
        </w:rPr>
        <w:t xml:space="preserve">Phí hộ chiếu, chi tiêu cá nhân, hành lý quá cước </w:t>
      </w:r>
    </w:p>
    <w:p w:rsidR="00F0007E" w:rsidRPr="00450219" w:rsidRDefault="00F0007E" w:rsidP="00F0007E">
      <w:pPr>
        <w:numPr>
          <w:ilvl w:val="0"/>
          <w:numId w:val="14"/>
        </w:numPr>
        <w:spacing w:line="276" w:lineRule="auto"/>
        <w:rPr>
          <w:rFonts w:eastAsia="Times New Roman"/>
          <w:color w:val="000000"/>
          <w:lang w:val="vi-VN" w:eastAsia="en-US"/>
        </w:rPr>
      </w:pPr>
      <w:r w:rsidRPr="00450219">
        <w:rPr>
          <w:rFonts w:eastAsia="Times New Roman"/>
          <w:iCs/>
          <w:color w:val="000000"/>
          <w:spacing w:val="-4"/>
          <w:lang w:val="vi-VN" w:eastAsia="en-US"/>
        </w:rPr>
        <w:t xml:space="preserve">Đồ uống, chi phí điện thoại, giặt là trong khách sạn </w:t>
      </w:r>
    </w:p>
    <w:p w:rsidR="00F0007E" w:rsidRPr="00450219" w:rsidRDefault="00F0007E" w:rsidP="00F0007E">
      <w:pPr>
        <w:numPr>
          <w:ilvl w:val="0"/>
          <w:numId w:val="15"/>
        </w:numPr>
        <w:spacing w:line="276" w:lineRule="auto"/>
        <w:rPr>
          <w:rFonts w:eastAsia="Times New Roman"/>
          <w:color w:val="000000"/>
          <w:lang w:val="vi-VN" w:eastAsia="en-US"/>
        </w:rPr>
      </w:pPr>
      <w:r w:rsidRPr="00450219">
        <w:rPr>
          <w:rFonts w:eastAsia="Times New Roman"/>
          <w:iCs/>
          <w:color w:val="000000"/>
          <w:spacing w:val="-4"/>
          <w:lang w:val="vi-VN" w:eastAsia="en-US"/>
        </w:rPr>
        <w:t>Phụ phí sử dụng phòng đơn</w:t>
      </w:r>
    </w:p>
    <w:p w:rsidR="00F0007E" w:rsidRPr="00450219" w:rsidRDefault="00F0007E" w:rsidP="00F0007E">
      <w:pPr>
        <w:numPr>
          <w:ilvl w:val="0"/>
          <w:numId w:val="15"/>
        </w:numPr>
        <w:spacing w:line="276" w:lineRule="auto"/>
        <w:rPr>
          <w:rFonts w:eastAsia="Times New Roman"/>
          <w:color w:val="000000"/>
          <w:lang w:eastAsia="en-US"/>
        </w:rPr>
      </w:pPr>
      <w:r w:rsidRPr="00450219">
        <w:rPr>
          <w:rFonts w:eastAsia="Times New Roman"/>
          <w:iCs/>
          <w:color w:val="000000"/>
          <w:spacing w:val="-4"/>
          <w:lang w:eastAsia="en-US"/>
        </w:rPr>
        <w:t>Thuế VAT</w:t>
      </w:r>
    </w:p>
    <w:p w:rsidR="00F0007E" w:rsidRPr="00450219" w:rsidRDefault="00F0007E" w:rsidP="00F0007E">
      <w:pPr>
        <w:numPr>
          <w:ilvl w:val="0"/>
          <w:numId w:val="15"/>
        </w:numPr>
        <w:spacing w:line="276" w:lineRule="auto"/>
        <w:rPr>
          <w:rFonts w:eastAsia="Times New Roman"/>
          <w:color w:val="000000"/>
        </w:rPr>
      </w:pPr>
      <w:r w:rsidRPr="00450219">
        <w:rPr>
          <w:rFonts w:eastAsia="Times New Roman"/>
          <w:iCs/>
          <w:color w:val="000000"/>
          <w:spacing w:val="-4"/>
          <w:lang w:eastAsia="en-US"/>
        </w:rPr>
        <w:t>Phụ thu đối với khách nước ngoài đi du lịch từ Việt Nam.</w:t>
      </w:r>
    </w:p>
    <w:p w:rsidR="00F0007E" w:rsidRPr="00450219" w:rsidRDefault="00F0007E" w:rsidP="00F0007E">
      <w:pPr>
        <w:numPr>
          <w:ilvl w:val="0"/>
          <w:numId w:val="15"/>
        </w:numPr>
        <w:spacing w:line="276" w:lineRule="auto"/>
        <w:rPr>
          <w:rFonts w:eastAsia="Times New Roman"/>
          <w:color w:val="000000"/>
          <w:lang w:eastAsia="en-US"/>
        </w:rPr>
      </w:pPr>
      <w:r w:rsidRPr="00450219">
        <w:rPr>
          <w:rFonts w:eastAsia="Times New Roman"/>
          <w:color w:val="000000"/>
          <w:spacing w:val="-4"/>
        </w:rPr>
        <w:t xml:space="preserve">Phí </w:t>
      </w:r>
      <w:r w:rsidRPr="00450219">
        <w:rPr>
          <w:rFonts w:eastAsia="Times New Roman"/>
          <w:color w:val="000000"/>
          <w:spacing w:val="-4"/>
          <w:lang w:eastAsia="en-US"/>
        </w:rPr>
        <w:t xml:space="preserve">Visa điểm đến dành cho khách nước ngoài đi du lịch từ Việt Nam </w:t>
      </w:r>
      <w:r w:rsidRPr="00450219">
        <w:rPr>
          <w:rFonts w:eastAsia="Times New Roman"/>
          <w:i/>
          <w:color w:val="000000"/>
          <w:spacing w:val="-4"/>
          <w:lang w:eastAsia="en-US"/>
        </w:rPr>
        <w:t>(nếu có)</w:t>
      </w:r>
    </w:p>
    <w:p w:rsidR="00F0007E" w:rsidRPr="00450219" w:rsidRDefault="00F0007E" w:rsidP="00F0007E">
      <w:pPr>
        <w:numPr>
          <w:ilvl w:val="0"/>
          <w:numId w:val="16"/>
        </w:numPr>
        <w:spacing w:line="276" w:lineRule="auto"/>
        <w:rPr>
          <w:rFonts w:eastAsia="Times New Roman"/>
          <w:color w:val="000000"/>
          <w:lang w:eastAsia="en-US"/>
        </w:rPr>
      </w:pPr>
      <w:r w:rsidRPr="00450219">
        <w:rPr>
          <w:rFonts w:eastAsia="Times New Roman"/>
          <w:iCs/>
          <w:color w:val="000000"/>
          <w:spacing w:val="-4"/>
          <w:lang w:eastAsia="en-US"/>
        </w:rPr>
        <w:t xml:space="preserve">Visa nhập cảnh lại VN với khách Việt Kiều, Ngoại quốc </w:t>
      </w:r>
    </w:p>
    <w:p w:rsidR="00710C00" w:rsidRPr="00F0007E" w:rsidRDefault="00F0007E" w:rsidP="00F0007E">
      <w:pPr>
        <w:numPr>
          <w:ilvl w:val="0"/>
          <w:numId w:val="5"/>
        </w:numPr>
        <w:spacing w:line="276" w:lineRule="auto"/>
        <w:rPr>
          <w:rFonts w:eastAsia="Times New Roman"/>
          <w:color w:val="000000"/>
          <w:lang w:eastAsia="en-US"/>
        </w:rPr>
      </w:pPr>
      <w:r w:rsidRPr="00450219">
        <w:rPr>
          <w:rFonts w:eastAsia="Times New Roman"/>
          <w:iCs/>
          <w:color w:val="000000"/>
          <w:spacing w:val="-4"/>
          <w:lang w:eastAsia="en-US"/>
        </w:rPr>
        <w:t>Típ cho HDV và lái xe tối thiểu 6 USD/người x 5 ngày = 30 USD</w:t>
      </w:r>
    </w:p>
    <w:p w:rsidR="0091228C" w:rsidRPr="00450219" w:rsidRDefault="00801EEC" w:rsidP="006556BF">
      <w:pPr>
        <w:spacing w:line="276" w:lineRule="auto"/>
        <w:rPr>
          <w:rFonts w:eastAsia="Times New Roman"/>
          <w:color w:val="000000"/>
          <w:lang w:eastAsia="en-US"/>
        </w:rPr>
      </w:pPr>
      <w:r w:rsidRPr="00450219">
        <w:rPr>
          <w:rFonts w:eastAsia="Times New Roman"/>
          <w:b/>
          <w:bCs/>
          <w:iCs/>
          <w:color w:val="000000"/>
          <w:u w:val="single"/>
          <w:lang w:eastAsia="en-US"/>
        </w:rPr>
        <w:t>GHI CHÚ :</w:t>
      </w:r>
    </w:p>
    <w:p w:rsidR="008A5282" w:rsidRPr="00450219" w:rsidRDefault="008A5282" w:rsidP="008A5282">
      <w:pPr>
        <w:numPr>
          <w:ilvl w:val="0"/>
          <w:numId w:val="18"/>
        </w:numPr>
        <w:spacing w:line="276" w:lineRule="auto"/>
        <w:rPr>
          <w:rFonts w:eastAsia="Times New Roman"/>
          <w:color w:val="000000"/>
          <w:lang w:eastAsia="en-US"/>
        </w:rPr>
      </w:pPr>
      <w:r w:rsidRPr="00450219">
        <w:rPr>
          <w:rFonts w:eastAsia="Times New Roman"/>
          <w:iCs/>
          <w:color w:val="000000"/>
          <w:spacing w:val="-4"/>
          <w:lang w:eastAsia="en-US"/>
        </w:rPr>
        <w:t>Giá tính cho trẻ em ngủ chung giường với bố mẹ, nếu Quý khách có yêu cầu ngủ riêng cho trẻ em vui lòng thanh toán 100% giá tour.</w:t>
      </w:r>
    </w:p>
    <w:p w:rsidR="00942F61" w:rsidRPr="00450219" w:rsidRDefault="00942F61" w:rsidP="00942F61">
      <w:pPr>
        <w:numPr>
          <w:ilvl w:val="0"/>
          <w:numId w:val="18"/>
        </w:numPr>
        <w:spacing w:line="276" w:lineRule="auto"/>
        <w:rPr>
          <w:color w:val="000000"/>
        </w:rPr>
      </w:pPr>
      <w:r w:rsidRPr="00450219">
        <w:rPr>
          <w:iCs/>
          <w:color w:val="000000"/>
          <w:spacing w:val="-4"/>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rsidR="0091228C" w:rsidRPr="00450219" w:rsidRDefault="0091228C" w:rsidP="006556BF">
      <w:pPr>
        <w:numPr>
          <w:ilvl w:val="0"/>
          <w:numId w:val="19"/>
        </w:numPr>
        <w:spacing w:line="276" w:lineRule="auto"/>
        <w:rPr>
          <w:rFonts w:eastAsia="Times New Roman"/>
          <w:color w:val="000000"/>
          <w:lang w:eastAsia="en-US"/>
        </w:rPr>
      </w:pPr>
      <w:r w:rsidRPr="00450219">
        <w:rPr>
          <w:rFonts w:eastAsia="Times New Roman"/>
          <w:iCs/>
          <w:color w:val="000000"/>
          <w:spacing w:val="-4"/>
          <w:lang w:eastAsia="en-US"/>
        </w:rPr>
        <w:t xml:space="preserve">Giá </w:t>
      </w:r>
      <w:r w:rsidR="007C2015" w:rsidRPr="00450219">
        <w:rPr>
          <w:rFonts w:eastAsia="Times New Roman"/>
          <w:iCs/>
          <w:color w:val="000000"/>
          <w:spacing w:val="-4"/>
          <w:lang w:eastAsia="en-US"/>
        </w:rPr>
        <w:t xml:space="preserve">tour </w:t>
      </w:r>
      <w:r w:rsidRPr="00450219">
        <w:rPr>
          <w:rFonts w:eastAsia="Times New Roman"/>
          <w:iCs/>
          <w:color w:val="000000"/>
          <w:spacing w:val="-4"/>
          <w:lang w:eastAsia="en-US"/>
        </w:rPr>
        <w:t>có thể thay đổi khi hàng không tăng phụ thu nhiên liệu và phí visa thay đổi</w:t>
      </w:r>
      <w:r w:rsidR="007C2015" w:rsidRPr="00450219">
        <w:rPr>
          <w:rFonts w:eastAsia="Times New Roman"/>
          <w:iCs/>
          <w:color w:val="000000"/>
          <w:spacing w:val="-4"/>
          <w:lang w:eastAsia="en-US"/>
        </w:rPr>
        <w:t xml:space="preserve">, </w:t>
      </w:r>
    </w:p>
    <w:p w:rsidR="0091228C" w:rsidRPr="00450219" w:rsidRDefault="0091228C" w:rsidP="006556BF">
      <w:pPr>
        <w:numPr>
          <w:ilvl w:val="0"/>
          <w:numId w:val="21"/>
        </w:numPr>
        <w:spacing w:line="276" w:lineRule="auto"/>
        <w:rPr>
          <w:rFonts w:eastAsia="Times New Roman"/>
          <w:color w:val="000000"/>
          <w:lang w:eastAsia="en-US"/>
        </w:rPr>
      </w:pPr>
      <w:r w:rsidRPr="00450219">
        <w:rPr>
          <w:rFonts w:eastAsia="Times New Roman"/>
          <w:iCs/>
          <w:color w:val="000000"/>
          <w:spacing w:val="-4"/>
          <w:lang w:eastAsia="en-US"/>
        </w:rPr>
        <w:t>Chương trình và giờ bay có thể thay đổi tuỳ theo ngày khởi hành cụ thể</w:t>
      </w:r>
    </w:p>
    <w:p w:rsidR="0091228C" w:rsidRPr="00450219" w:rsidRDefault="0091228C" w:rsidP="006556BF">
      <w:pPr>
        <w:numPr>
          <w:ilvl w:val="0"/>
          <w:numId w:val="22"/>
        </w:numPr>
        <w:spacing w:line="276" w:lineRule="auto"/>
        <w:rPr>
          <w:rFonts w:eastAsia="Times New Roman"/>
          <w:color w:val="000000"/>
          <w:lang w:eastAsia="en-US"/>
        </w:rPr>
      </w:pPr>
      <w:r w:rsidRPr="00450219">
        <w:rPr>
          <w:rFonts w:eastAsia="Times New Roman"/>
          <w:iCs/>
          <w:color w:val="000000"/>
          <w:lang w:eastAsia="en-US"/>
        </w:rPr>
        <w:t xml:space="preserve">Nếu bỏ qua những điểm shopping chỉ định trong chương trình giá cộng thêm </w:t>
      </w:r>
      <w:r w:rsidR="008662CA">
        <w:rPr>
          <w:rFonts w:eastAsia="Times New Roman"/>
          <w:iCs/>
          <w:color w:val="000000"/>
          <w:lang w:eastAsia="en-US"/>
        </w:rPr>
        <w:t>2</w:t>
      </w:r>
      <w:r w:rsidR="00CB3CD4" w:rsidRPr="00450219">
        <w:rPr>
          <w:rFonts w:eastAsia="Times New Roman"/>
          <w:iCs/>
          <w:color w:val="000000"/>
          <w:lang w:eastAsia="en-US"/>
        </w:rPr>
        <w:t>0</w:t>
      </w:r>
      <w:r w:rsidR="006556BF" w:rsidRPr="00450219">
        <w:rPr>
          <w:rFonts w:eastAsia="Times New Roman"/>
          <w:iCs/>
          <w:color w:val="000000"/>
          <w:lang w:eastAsia="en-US"/>
        </w:rPr>
        <w:t>0</w:t>
      </w:r>
      <w:r w:rsidRPr="00450219">
        <w:rPr>
          <w:rFonts w:eastAsia="Times New Roman"/>
          <w:iCs/>
          <w:color w:val="000000"/>
          <w:lang w:eastAsia="en-US"/>
        </w:rPr>
        <w:t>$/khách</w:t>
      </w:r>
      <w:r w:rsidR="008662CA">
        <w:rPr>
          <w:rFonts w:eastAsia="Times New Roman"/>
          <w:iCs/>
          <w:color w:val="000000"/>
          <w:lang w:eastAsia="en-US"/>
        </w:rPr>
        <w:t xml:space="preserve">. Tách đoàn + 100$/ngày </w:t>
      </w:r>
    </w:p>
    <w:p w:rsidR="00801EEC" w:rsidRPr="00450219" w:rsidRDefault="00801EEC" w:rsidP="006556BF">
      <w:pPr>
        <w:widowControl w:val="0"/>
        <w:numPr>
          <w:ilvl w:val="0"/>
          <w:numId w:val="22"/>
        </w:numPr>
        <w:spacing w:line="276" w:lineRule="auto"/>
        <w:jc w:val="both"/>
        <w:rPr>
          <w:bCs/>
          <w:color w:val="000000"/>
          <w:lang w:val="vi-VN"/>
        </w:rPr>
      </w:pPr>
      <w:r w:rsidRPr="00450219">
        <w:rPr>
          <w:bCs/>
          <w:color w:val="000000"/>
          <w:lang w:val="vi-VN"/>
        </w:rPr>
        <w:t>Hộ chiế</w:t>
      </w:r>
      <w:r w:rsidR="000B3221" w:rsidRPr="00450219">
        <w:rPr>
          <w:bCs/>
          <w:color w:val="000000"/>
          <w:lang w:val="vi-VN"/>
        </w:rPr>
        <w:t>u</w:t>
      </w:r>
      <w:r w:rsidR="000B3221" w:rsidRPr="00450219">
        <w:rPr>
          <w:bCs/>
          <w:color w:val="000000"/>
        </w:rPr>
        <w:t xml:space="preserve"> p</w:t>
      </w:r>
      <w:r w:rsidRPr="00450219">
        <w:rPr>
          <w:bCs/>
          <w:color w:val="000000"/>
          <w:lang w:val="vi-VN"/>
        </w:rPr>
        <w:t xml:space="preserve">hải còn thời hạn sử dụng trên 6 tháng </w:t>
      </w:r>
      <w:r w:rsidRPr="00450219">
        <w:rPr>
          <w:bCs/>
          <w:i/>
          <w:color w:val="000000"/>
          <w:lang w:val="vi-VN"/>
        </w:rPr>
        <w:t>(Tính từ ngày khở</w:t>
      </w:r>
      <w:r w:rsidR="003853D3" w:rsidRPr="00450219">
        <w:rPr>
          <w:bCs/>
          <w:i/>
          <w:color w:val="000000"/>
          <w:lang w:val="vi-VN"/>
        </w:rPr>
        <w:t>i hành)</w:t>
      </w:r>
    </w:p>
    <w:p w:rsidR="00801EEC" w:rsidRPr="00450219" w:rsidRDefault="00801EEC" w:rsidP="006556BF">
      <w:pPr>
        <w:widowControl w:val="0"/>
        <w:numPr>
          <w:ilvl w:val="0"/>
          <w:numId w:val="22"/>
        </w:numPr>
        <w:spacing w:line="276" w:lineRule="auto"/>
        <w:jc w:val="both"/>
        <w:rPr>
          <w:bCs/>
          <w:color w:val="000000"/>
          <w:lang w:val="vi-VN"/>
        </w:rPr>
      </w:pPr>
      <w:r w:rsidRPr="00450219">
        <w:rPr>
          <w:color w:val="000000"/>
          <w:shd w:val="clear" w:color="auto" w:fill="FFFFFF"/>
          <w:lang w:val="vi-VN"/>
        </w:rPr>
        <w:t>Chương trình có thể thay đổi thứ tự theo tình hình thực tế, nhưng vẫn bảo đảm đi đầy đủ điểm tham quan</w:t>
      </w:r>
    </w:p>
    <w:p w:rsidR="008A5282" w:rsidRPr="00450219" w:rsidRDefault="008A5282" w:rsidP="008A5282">
      <w:pPr>
        <w:numPr>
          <w:ilvl w:val="0"/>
          <w:numId w:val="22"/>
        </w:numPr>
        <w:spacing w:line="276" w:lineRule="auto"/>
        <w:rPr>
          <w:rFonts w:eastAsia="Batang"/>
          <w:iCs/>
          <w:color w:val="000000"/>
          <w:spacing w:val="-4"/>
          <w:lang w:val="vi-VN"/>
        </w:rPr>
      </w:pPr>
      <w:r w:rsidRPr="00450219">
        <w:rPr>
          <w:iCs/>
          <w:color w:val="000000"/>
          <w:spacing w:val="-4"/>
          <w:lang w:val="vi-VN"/>
        </w:rPr>
        <w:t xml:space="preserve">Số lượng khách khởi hành tối thiểu là 10 người hoặc 15 người </w:t>
      </w:r>
      <w:r w:rsidRPr="00450219">
        <w:rPr>
          <w:i/>
          <w:iCs/>
          <w:color w:val="000000"/>
          <w:spacing w:val="-4"/>
          <w:lang w:val="vi-VN"/>
        </w:rPr>
        <w:t>(tùy theo đơn giá),</w:t>
      </w:r>
      <w:r w:rsidRPr="00450219">
        <w:rPr>
          <w:iCs/>
          <w:color w:val="000000"/>
          <w:spacing w:val="-4"/>
          <w:lang w:val="vi-VN"/>
        </w:rPr>
        <w:t xml:space="preserve"> nếu số người khởi hành ít hơn sẽ được điều chỉnh giá cho phù hợp với số lượng thực tế hoặc dời lại sang ngày khởi hành kế tiếp.</w:t>
      </w:r>
    </w:p>
    <w:p w:rsidR="002A0800" w:rsidRPr="00450219" w:rsidRDefault="002A0800" w:rsidP="006556BF">
      <w:pPr>
        <w:pStyle w:val="style17"/>
        <w:numPr>
          <w:ilvl w:val="0"/>
          <w:numId w:val="22"/>
        </w:numPr>
        <w:spacing w:before="0" w:beforeAutospacing="0" w:after="0" w:afterAutospacing="0" w:line="276" w:lineRule="auto"/>
        <w:rPr>
          <w:color w:val="0D0D0D"/>
          <w:u w:val="single"/>
          <w:lang w:val="vi-VN"/>
        </w:rPr>
      </w:pPr>
      <w:r w:rsidRPr="00450219">
        <w:rPr>
          <w:color w:val="0D0D0D"/>
          <w:lang w:val="vi-VN"/>
        </w:rPr>
        <w:t>Nếu quý khách có người nhà tại nước sở tại muốn đi theo chương trình, vui lòng liên hệ với Công ty trước khi khởi hành</w:t>
      </w:r>
      <w:r w:rsidRPr="00450219">
        <w:rPr>
          <w:color w:val="0D0D0D"/>
          <w:u w:val="single"/>
          <w:lang w:val="vi-VN"/>
        </w:rPr>
        <w:t>.</w:t>
      </w:r>
    </w:p>
    <w:p w:rsidR="00543BC0" w:rsidRPr="00450219" w:rsidRDefault="00543BC0" w:rsidP="006556BF">
      <w:pPr>
        <w:widowControl w:val="0"/>
        <w:spacing w:line="276" w:lineRule="auto"/>
        <w:jc w:val="both"/>
        <w:rPr>
          <w:color w:val="000000"/>
          <w:lang w:val="vi-VN"/>
        </w:rPr>
      </w:pPr>
      <w:r w:rsidRPr="00450219">
        <w:rPr>
          <w:b/>
          <w:color w:val="000000"/>
          <w:u w:val="single"/>
          <w:lang w:val="vi-VN"/>
        </w:rPr>
        <w:t>CHÍNH SÁCH THAY ĐỔI TOUR</w:t>
      </w:r>
      <w:r w:rsidRPr="00450219">
        <w:rPr>
          <w:color w:val="000000"/>
          <w:u w:val="single"/>
          <w:lang w:val="vi-VN"/>
        </w:rPr>
        <w:t xml:space="preserve"> </w:t>
      </w:r>
      <w:r w:rsidRPr="00450219">
        <w:rPr>
          <w:color w:val="000000"/>
          <w:lang w:val="vi-VN"/>
        </w:rPr>
        <w:t>(sau khi đã xác nhận):</w:t>
      </w:r>
    </w:p>
    <w:p w:rsidR="00A00647" w:rsidRPr="00450219" w:rsidRDefault="00A00647" w:rsidP="00A00647">
      <w:pPr>
        <w:pStyle w:val="NormalWeb"/>
        <w:shd w:val="clear" w:color="auto" w:fill="FFFFFF"/>
        <w:spacing w:before="0" w:beforeAutospacing="0" w:after="0" w:afterAutospacing="0" w:line="300" w:lineRule="atLeast"/>
        <w:jc w:val="both"/>
        <w:textAlignment w:val="baseline"/>
        <w:rPr>
          <w:color w:val="333333"/>
          <w:bdr w:val="none" w:sz="0" w:space="0" w:color="auto" w:frame="1"/>
          <w:lang w:val="vi-VN"/>
        </w:rPr>
      </w:pPr>
      <w:r w:rsidRPr="00450219">
        <w:rPr>
          <w:color w:val="333333"/>
          <w:bdr w:val="none" w:sz="0" w:space="0" w:color="auto" w:frame="1"/>
          <w:lang w:val="vi-VN"/>
        </w:rPr>
        <w:t xml:space="preserve">- Trường hợp du khách không đạt visa vì lí do khách quan từ phía Đại Sứ Quán, công ty sẽ hoàn lại tiền đặt cọc sau khi trừ đi phí xét duyệt tại đại sứ quán là </w:t>
      </w:r>
      <w:r w:rsidR="00FC746D" w:rsidRPr="00111489">
        <w:rPr>
          <w:b/>
          <w:color w:val="333333"/>
          <w:bdr w:val="none" w:sz="0" w:space="0" w:color="auto" w:frame="1"/>
          <w:lang w:val="vi-VN"/>
        </w:rPr>
        <w:t>3</w:t>
      </w:r>
      <w:r w:rsidR="003C1540" w:rsidRPr="00111489">
        <w:rPr>
          <w:b/>
          <w:color w:val="333333"/>
          <w:bdr w:val="none" w:sz="0" w:space="0" w:color="auto" w:frame="1"/>
          <w:lang w:val="vi-VN"/>
        </w:rPr>
        <w:t>,</w:t>
      </w:r>
      <w:r w:rsidR="00B35393">
        <w:rPr>
          <w:b/>
          <w:color w:val="333333"/>
          <w:bdr w:val="none" w:sz="0" w:space="0" w:color="auto" w:frame="1"/>
          <w:lang w:val="vi-VN"/>
        </w:rPr>
        <w:t>5</w:t>
      </w:r>
      <w:r w:rsidRPr="00450219">
        <w:rPr>
          <w:b/>
          <w:color w:val="333333"/>
          <w:bdr w:val="none" w:sz="0" w:space="0" w:color="auto" w:frame="1"/>
          <w:lang w:val="vi-VN"/>
        </w:rPr>
        <w:t>00,000đ/</w:t>
      </w:r>
      <w:r w:rsidRPr="00450219">
        <w:rPr>
          <w:color w:val="333333"/>
          <w:bdr w:val="none" w:sz="0" w:space="0" w:color="auto" w:frame="1"/>
          <w:lang w:val="vi-VN"/>
        </w:rPr>
        <w:t xml:space="preserve"> người.</w:t>
      </w:r>
    </w:p>
    <w:p w:rsidR="00A00647" w:rsidRPr="00450219" w:rsidRDefault="00A00647" w:rsidP="00A00647">
      <w:pPr>
        <w:pStyle w:val="NormalWeb"/>
        <w:shd w:val="clear" w:color="auto" w:fill="FFFFFF"/>
        <w:spacing w:before="0" w:beforeAutospacing="0" w:after="0" w:afterAutospacing="0" w:line="300" w:lineRule="atLeast"/>
        <w:jc w:val="both"/>
        <w:textAlignment w:val="baseline"/>
        <w:rPr>
          <w:color w:val="333333"/>
          <w:bdr w:val="none" w:sz="0" w:space="0" w:color="auto" w:frame="1"/>
          <w:lang w:val="vi-VN"/>
        </w:rPr>
      </w:pPr>
      <w:r w:rsidRPr="00450219">
        <w:rPr>
          <w:color w:val="333333"/>
          <w:bdr w:val="none" w:sz="0" w:space="0" w:color="auto" w:frame="1"/>
          <w:lang w:val="vi-VN"/>
        </w:rPr>
        <w:t xml:space="preserve">- Trường hợp du khách không đạt visa do các yếu tố như : không phối hợp với công ty để cung cấp đủ giấy tờ theo quy định của đại sứ quán, </w:t>
      </w:r>
      <w:r w:rsidR="003C1540" w:rsidRPr="00111489">
        <w:rPr>
          <w:color w:val="333333"/>
          <w:bdr w:val="none" w:sz="0" w:space="0" w:color="auto" w:frame="1"/>
          <w:lang w:val="vi-VN"/>
        </w:rPr>
        <w:t xml:space="preserve">hồ sơ yếu đã được thông báo ngay từ đầu, </w:t>
      </w:r>
      <w:r w:rsidRPr="00450219">
        <w:rPr>
          <w:color w:val="333333"/>
          <w:bdr w:val="none" w:sz="0" w:space="0" w:color="auto" w:frame="1"/>
          <w:lang w:val="vi-VN"/>
        </w:rPr>
        <w:t xml:space="preserve">có hẹn phỏng vấn mà không tới hoặc trả lời không đạt khi phỏng vấn, đã từng cư trú bất hợp pháp tại Hàn Quốc, </w:t>
      </w:r>
      <w:r w:rsidR="00843164" w:rsidRPr="00111489">
        <w:rPr>
          <w:color w:val="333333"/>
          <w:bdr w:val="none" w:sz="0" w:space="0" w:color="auto" w:frame="1"/>
          <w:lang w:val="vi-VN"/>
        </w:rPr>
        <w:t xml:space="preserve">có người nhà cư trú bất hợp pháp tại Hàn, </w:t>
      </w:r>
      <w:r w:rsidRPr="00450219">
        <w:rPr>
          <w:color w:val="333333"/>
          <w:bdr w:val="none" w:sz="0" w:space="0" w:color="auto" w:frame="1"/>
          <w:lang w:val="vi-VN"/>
        </w:rPr>
        <w:t xml:space="preserve">có hành vi vi phạm pháp luật và vi phạm quy định về xuất nhập cảnh, thuộc diện cấm xuất cảnh mà không khai báo… chi phí không hoàn lại trong mọi trường hợp là </w:t>
      </w:r>
      <w:r w:rsidR="00FC746D" w:rsidRPr="00111489">
        <w:rPr>
          <w:b/>
          <w:color w:val="333333"/>
          <w:bdr w:val="none" w:sz="0" w:space="0" w:color="auto" w:frame="1"/>
          <w:lang w:val="vi-VN"/>
        </w:rPr>
        <w:t>5</w:t>
      </w:r>
      <w:r w:rsidRPr="00450219">
        <w:rPr>
          <w:b/>
          <w:color w:val="333333"/>
          <w:bdr w:val="none" w:sz="0" w:space="0" w:color="auto" w:frame="1"/>
          <w:lang w:val="vi-VN"/>
        </w:rPr>
        <w:t>.000.000đ</w:t>
      </w:r>
      <w:r w:rsidRPr="00450219">
        <w:rPr>
          <w:color w:val="333333"/>
          <w:bdr w:val="none" w:sz="0" w:space="0" w:color="auto" w:frame="1"/>
          <w:lang w:val="vi-VN"/>
        </w:rPr>
        <w:t>/ người. </w:t>
      </w:r>
    </w:p>
    <w:p w:rsidR="00A00647" w:rsidRPr="00450219" w:rsidRDefault="00A00647" w:rsidP="00A00647">
      <w:pPr>
        <w:pStyle w:val="NormalWeb"/>
        <w:shd w:val="clear" w:color="auto" w:fill="FFFFFF"/>
        <w:spacing w:before="0" w:beforeAutospacing="0" w:after="0" w:afterAutospacing="0" w:line="300" w:lineRule="atLeast"/>
        <w:jc w:val="both"/>
        <w:textAlignment w:val="baseline"/>
        <w:rPr>
          <w:color w:val="333333"/>
          <w:lang w:val="vi-VN"/>
        </w:rPr>
      </w:pPr>
      <w:r w:rsidRPr="00450219">
        <w:rPr>
          <w:color w:val="333333"/>
          <w:bdr w:val="none" w:sz="0" w:space="0" w:color="auto" w:frame="1"/>
          <w:lang w:val="vi-VN"/>
        </w:rPr>
        <w:t>- Trường hợp khách hàng đã đạt visa mà không khởi hành đúng ngày, áp dụng theo điều kiện hoàn hủy của hợp đồng.  </w:t>
      </w:r>
    </w:p>
    <w:p w:rsidR="00333BED" w:rsidRPr="00450219" w:rsidRDefault="00333BED" w:rsidP="006556BF">
      <w:pPr>
        <w:widowControl w:val="0"/>
        <w:spacing w:line="276" w:lineRule="auto"/>
        <w:jc w:val="both"/>
        <w:rPr>
          <w:color w:val="000000"/>
          <w:lang w:val="vi-VN"/>
        </w:rPr>
      </w:pPr>
    </w:p>
    <w:p w:rsidR="00333BED" w:rsidRPr="00450219" w:rsidRDefault="00333BED" w:rsidP="006556BF">
      <w:pPr>
        <w:spacing w:line="276" w:lineRule="auto"/>
        <w:ind w:left="180" w:right="-95"/>
        <w:jc w:val="both"/>
        <w:rPr>
          <w:i/>
          <w:iCs/>
          <w:color w:val="000000"/>
          <w:lang w:val="vi-VN"/>
        </w:rPr>
      </w:pPr>
      <w:r w:rsidRPr="00450219">
        <w:rPr>
          <w:i/>
          <w:iCs/>
          <w:color w:val="000000"/>
          <w:lang w:val="vi-VN"/>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333BED" w:rsidRPr="00450219" w:rsidRDefault="00333BED" w:rsidP="006556BF">
      <w:pPr>
        <w:spacing w:line="276" w:lineRule="auto"/>
        <w:rPr>
          <w:color w:val="000000"/>
          <w:lang w:val="vi-VN"/>
        </w:rPr>
      </w:pPr>
    </w:p>
    <w:p w:rsidR="00F0007E" w:rsidRDefault="00A00647" w:rsidP="00F0007E">
      <w:pPr>
        <w:rPr>
          <w:lang w:val="vi-VN"/>
        </w:rPr>
      </w:pPr>
      <w:r w:rsidRPr="00450219">
        <w:rPr>
          <w:lang w:val="vi-VN"/>
        </w:rPr>
        <w:t>Thủ tục được áp dụng cho từng cá nhân cụ thể. Quý khách vui lòng xem các thông tin phù hợp nhất với Quý khách theo nội dung dưới đây Các trường hợp đặc biệt khác vui lòng liên hệ trực tiếp với chúng tôi.</w:t>
      </w:r>
    </w:p>
    <w:p w:rsidR="00F0007E" w:rsidRDefault="00F0007E" w:rsidP="00F0007E">
      <w:pPr>
        <w:rPr>
          <w:lang w:val="vi-VN"/>
        </w:rPr>
      </w:pPr>
    </w:p>
    <w:sectPr w:rsidR="00F0007E" w:rsidSect="001C0CE8">
      <w:headerReference w:type="default" r:id="rId24"/>
      <w:pgSz w:w="12240" w:h="15840"/>
      <w:pgMar w:top="167" w:right="810" w:bottom="450" w:left="90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BA5" w:rsidRDefault="001D1BA5" w:rsidP="0070517A">
      <w:r>
        <w:separator/>
      </w:r>
    </w:p>
  </w:endnote>
  <w:endnote w:type="continuationSeparator" w:id="0">
    <w:p w:rsidR="001D1BA5" w:rsidRDefault="001D1BA5" w:rsidP="00705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falt">
    <w:altName w:val="Malgun Gothic"/>
    <w:panose1 w:val="00000000000000000000"/>
    <w:charset w:val="81"/>
    <w:family w:val="auto"/>
    <w:notTrueType/>
    <w:pitch w:val="fixed"/>
    <w:sig w:usb0="00000000"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falt">
    <w:altName w:val="Arial Unicode MS"/>
    <w:panose1 w:val="00000000000000000000"/>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nAvant">
    <w:charset w:val="00"/>
    <w:family w:val="swiss"/>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BA5" w:rsidRDefault="001D1BA5" w:rsidP="0070517A">
      <w:r>
        <w:separator/>
      </w:r>
    </w:p>
  </w:footnote>
  <w:footnote w:type="continuationSeparator" w:id="0">
    <w:p w:rsidR="001D1BA5" w:rsidRDefault="001D1BA5" w:rsidP="007051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CE8" w:rsidRDefault="00912450" w:rsidP="001C0CE8">
    <w:pPr>
      <w:pStyle w:val="Header"/>
      <w:ind w:hanging="567"/>
    </w:pPr>
    <w:r w:rsidRPr="001C0CE8">
      <w:rPr>
        <w:noProof/>
        <w:lang w:val="en-US" w:eastAsia="en-US"/>
      </w:rPr>
      <w:drawing>
        <wp:inline distT="0" distB="0" distL="0" distR="0">
          <wp:extent cx="7559040" cy="861060"/>
          <wp:effectExtent l="0" t="0" r="0" b="0"/>
          <wp:docPr id="11" name="Picture 11" descr="Header-VITRAVEL -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er-VITRAVEL - V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61060"/>
                  </a:xfrm>
                  <a:prstGeom prst="rect">
                    <a:avLst/>
                  </a:prstGeom>
                  <a:noFill/>
                  <a:ln>
                    <a:noFill/>
                  </a:ln>
                </pic:spPr>
              </pic:pic>
            </a:graphicData>
          </a:graphic>
        </wp:inline>
      </w:drawing>
    </w:r>
  </w:p>
  <w:p w:rsidR="00162F10" w:rsidRDefault="00162F1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9EE"/>
    <w:multiLevelType w:val="multilevel"/>
    <w:tmpl w:val="E674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75D90"/>
    <w:multiLevelType w:val="multilevel"/>
    <w:tmpl w:val="3B12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34317"/>
    <w:multiLevelType w:val="hybridMultilevel"/>
    <w:tmpl w:val="FF5A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E3E3B"/>
    <w:multiLevelType w:val="multilevel"/>
    <w:tmpl w:val="25A8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A7ACA"/>
    <w:multiLevelType w:val="hybridMultilevel"/>
    <w:tmpl w:val="F8C08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7423F"/>
    <w:multiLevelType w:val="hybridMultilevel"/>
    <w:tmpl w:val="5FD281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71013"/>
    <w:multiLevelType w:val="hybridMultilevel"/>
    <w:tmpl w:val="C318E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057A0B"/>
    <w:multiLevelType w:val="multilevel"/>
    <w:tmpl w:val="8D2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03472"/>
    <w:multiLevelType w:val="hybridMultilevel"/>
    <w:tmpl w:val="79C04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F2516"/>
    <w:multiLevelType w:val="multilevel"/>
    <w:tmpl w:val="0546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A207E"/>
    <w:multiLevelType w:val="hybridMultilevel"/>
    <w:tmpl w:val="692C4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F382C"/>
    <w:multiLevelType w:val="multilevel"/>
    <w:tmpl w:val="403E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948A0"/>
    <w:multiLevelType w:val="hybridMultilevel"/>
    <w:tmpl w:val="C6589530"/>
    <w:lvl w:ilvl="0" w:tplc="BF06ED26">
      <w:start w:val="1"/>
      <w:numFmt w:val="decimal"/>
      <w:lvlText w:val="%1."/>
      <w:lvlJc w:val="left"/>
      <w:pPr>
        <w:tabs>
          <w:tab w:val="num" w:pos="720"/>
        </w:tabs>
        <w:ind w:left="720" w:hanging="360"/>
      </w:pPr>
      <w:rPr>
        <w:rFonts w:hint="default"/>
        <w:b/>
      </w:rPr>
    </w:lvl>
    <w:lvl w:ilvl="1" w:tplc="D2C2F2DC">
      <w:numFmt w:val="bullet"/>
      <w:lvlText w:val=""/>
      <w:lvlJc w:val="left"/>
      <w:pPr>
        <w:tabs>
          <w:tab w:val="num" w:pos="1080"/>
        </w:tabs>
        <w:ind w:left="1080" w:hanging="360"/>
      </w:pPr>
      <w:rPr>
        <w:rFonts w:ascii="Symbol" w:eastAsia="Times New Roman" w:hAnsi="Symbol"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D26881AE">
      <w:numFmt w:val="bullet"/>
      <w:lvlText w:val="-"/>
      <w:lvlJc w:val="left"/>
      <w:pPr>
        <w:tabs>
          <w:tab w:val="num" w:pos="2520"/>
        </w:tabs>
        <w:ind w:left="2520" w:hanging="360"/>
      </w:pPr>
      <w:rPr>
        <w:rFonts w:ascii="Arial" w:eastAsia="Times New Roman" w:hAnsi="Arial" w:cs="Aria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2B2B56"/>
    <w:multiLevelType w:val="hybridMultilevel"/>
    <w:tmpl w:val="9238F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84FFA"/>
    <w:multiLevelType w:val="hybridMultilevel"/>
    <w:tmpl w:val="DE563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4209E"/>
    <w:multiLevelType w:val="multilevel"/>
    <w:tmpl w:val="0536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626DF1"/>
    <w:multiLevelType w:val="hybridMultilevel"/>
    <w:tmpl w:val="C4F8066A"/>
    <w:lvl w:ilvl="0" w:tplc="7AD007C8">
      <w:start w:val="11"/>
      <w:numFmt w:val="bullet"/>
      <w:lvlText w:val=""/>
      <w:lvlJc w:val="left"/>
      <w:pPr>
        <w:ind w:left="720" w:hanging="360"/>
      </w:pPr>
      <w:rPr>
        <w:rFonts w:ascii="Symbol" w:eastAsia="Batangfalt"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EF386F"/>
    <w:multiLevelType w:val="multilevel"/>
    <w:tmpl w:val="8624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D2C1F"/>
    <w:multiLevelType w:val="multilevel"/>
    <w:tmpl w:val="C9EE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7B3E79"/>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49C0522"/>
    <w:multiLevelType w:val="multilevel"/>
    <w:tmpl w:val="235E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EF53AB"/>
    <w:multiLevelType w:val="hybridMultilevel"/>
    <w:tmpl w:val="257C7C7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41B61837"/>
    <w:multiLevelType w:val="multilevel"/>
    <w:tmpl w:val="6998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F5182F"/>
    <w:multiLevelType w:val="multilevel"/>
    <w:tmpl w:val="0322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2932F0"/>
    <w:multiLevelType w:val="multilevel"/>
    <w:tmpl w:val="DB64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D56343"/>
    <w:multiLevelType w:val="hybridMultilevel"/>
    <w:tmpl w:val="B8064964"/>
    <w:lvl w:ilvl="0" w:tplc="42D687F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2F36F14"/>
    <w:multiLevelType w:val="multilevel"/>
    <w:tmpl w:val="4A26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B26913"/>
    <w:multiLevelType w:val="hybridMultilevel"/>
    <w:tmpl w:val="15B2A324"/>
    <w:lvl w:ilvl="0" w:tplc="210064EC">
      <w:numFmt w:val="bullet"/>
      <w:lvlText w:val="-"/>
      <w:lvlJc w:val="left"/>
      <w:pPr>
        <w:ind w:left="720" w:hanging="360"/>
      </w:pPr>
      <w:rPr>
        <w:rFonts w:ascii="Palatino Linotype" w:eastAsia="Batangfalt"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E2965"/>
    <w:multiLevelType w:val="hybridMultilevel"/>
    <w:tmpl w:val="88D01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51DCF"/>
    <w:multiLevelType w:val="hybridMultilevel"/>
    <w:tmpl w:val="64CE9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05966"/>
    <w:multiLevelType w:val="multilevel"/>
    <w:tmpl w:val="AC24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100FD"/>
    <w:multiLevelType w:val="hybridMultilevel"/>
    <w:tmpl w:val="486E2264"/>
    <w:lvl w:ilvl="0" w:tplc="B424486E">
      <w:start w:val="4"/>
      <w:numFmt w:val="bullet"/>
      <w:lvlText w:val=""/>
      <w:lvlJc w:val="left"/>
      <w:pPr>
        <w:ind w:left="360" w:hanging="360"/>
      </w:pPr>
      <w:rPr>
        <w:rFonts w:ascii="Symbol" w:eastAsia="Times New Roman" w:hAnsi="Symbol" w:hint="default"/>
        <w:i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91065DB"/>
    <w:multiLevelType w:val="hybridMultilevel"/>
    <w:tmpl w:val="C1A8C9A4"/>
    <w:lvl w:ilvl="0" w:tplc="04090001">
      <w:start w:val="1"/>
      <w:numFmt w:val="bullet"/>
      <w:lvlText w:val=""/>
      <w:lvlJc w:val="left"/>
      <w:pPr>
        <w:ind w:left="2589" w:hanging="360"/>
      </w:pPr>
      <w:rPr>
        <w:rFonts w:ascii="Symbol" w:hAnsi="Symbol" w:hint="default"/>
      </w:rPr>
    </w:lvl>
    <w:lvl w:ilvl="1" w:tplc="04090003" w:tentative="1">
      <w:start w:val="1"/>
      <w:numFmt w:val="bullet"/>
      <w:lvlText w:val="o"/>
      <w:lvlJc w:val="left"/>
      <w:pPr>
        <w:ind w:left="3309" w:hanging="360"/>
      </w:pPr>
      <w:rPr>
        <w:rFonts w:ascii="Courier New" w:hAnsi="Courier New" w:cs="Courier New" w:hint="default"/>
      </w:rPr>
    </w:lvl>
    <w:lvl w:ilvl="2" w:tplc="04090005" w:tentative="1">
      <w:start w:val="1"/>
      <w:numFmt w:val="bullet"/>
      <w:lvlText w:val=""/>
      <w:lvlJc w:val="left"/>
      <w:pPr>
        <w:ind w:left="4029" w:hanging="360"/>
      </w:pPr>
      <w:rPr>
        <w:rFonts w:ascii="Wingdings" w:hAnsi="Wingdings" w:hint="default"/>
      </w:rPr>
    </w:lvl>
    <w:lvl w:ilvl="3" w:tplc="04090001" w:tentative="1">
      <w:start w:val="1"/>
      <w:numFmt w:val="bullet"/>
      <w:lvlText w:val=""/>
      <w:lvlJc w:val="left"/>
      <w:pPr>
        <w:ind w:left="4749" w:hanging="360"/>
      </w:pPr>
      <w:rPr>
        <w:rFonts w:ascii="Symbol" w:hAnsi="Symbol" w:hint="default"/>
      </w:rPr>
    </w:lvl>
    <w:lvl w:ilvl="4" w:tplc="04090003" w:tentative="1">
      <w:start w:val="1"/>
      <w:numFmt w:val="bullet"/>
      <w:lvlText w:val="o"/>
      <w:lvlJc w:val="left"/>
      <w:pPr>
        <w:ind w:left="5469" w:hanging="360"/>
      </w:pPr>
      <w:rPr>
        <w:rFonts w:ascii="Courier New" w:hAnsi="Courier New" w:cs="Courier New" w:hint="default"/>
      </w:rPr>
    </w:lvl>
    <w:lvl w:ilvl="5" w:tplc="04090005" w:tentative="1">
      <w:start w:val="1"/>
      <w:numFmt w:val="bullet"/>
      <w:lvlText w:val=""/>
      <w:lvlJc w:val="left"/>
      <w:pPr>
        <w:ind w:left="6189" w:hanging="360"/>
      </w:pPr>
      <w:rPr>
        <w:rFonts w:ascii="Wingdings" w:hAnsi="Wingdings" w:hint="default"/>
      </w:rPr>
    </w:lvl>
    <w:lvl w:ilvl="6" w:tplc="04090001" w:tentative="1">
      <w:start w:val="1"/>
      <w:numFmt w:val="bullet"/>
      <w:lvlText w:val=""/>
      <w:lvlJc w:val="left"/>
      <w:pPr>
        <w:ind w:left="6909" w:hanging="360"/>
      </w:pPr>
      <w:rPr>
        <w:rFonts w:ascii="Symbol" w:hAnsi="Symbol" w:hint="default"/>
      </w:rPr>
    </w:lvl>
    <w:lvl w:ilvl="7" w:tplc="04090003" w:tentative="1">
      <w:start w:val="1"/>
      <w:numFmt w:val="bullet"/>
      <w:lvlText w:val="o"/>
      <w:lvlJc w:val="left"/>
      <w:pPr>
        <w:ind w:left="7629" w:hanging="360"/>
      </w:pPr>
      <w:rPr>
        <w:rFonts w:ascii="Courier New" w:hAnsi="Courier New" w:cs="Courier New" w:hint="default"/>
      </w:rPr>
    </w:lvl>
    <w:lvl w:ilvl="8" w:tplc="04090005" w:tentative="1">
      <w:start w:val="1"/>
      <w:numFmt w:val="bullet"/>
      <w:lvlText w:val=""/>
      <w:lvlJc w:val="left"/>
      <w:pPr>
        <w:ind w:left="8349" w:hanging="360"/>
      </w:pPr>
      <w:rPr>
        <w:rFonts w:ascii="Wingdings" w:hAnsi="Wingdings" w:hint="default"/>
      </w:rPr>
    </w:lvl>
  </w:abstractNum>
  <w:abstractNum w:abstractNumId="33" w15:restartNumberingAfterBreak="0">
    <w:nsid w:val="6D232581"/>
    <w:multiLevelType w:val="hybridMultilevel"/>
    <w:tmpl w:val="5C162128"/>
    <w:lvl w:ilvl="0" w:tplc="0916055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D8C70D8"/>
    <w:multiLevelType w:val="multilevel"/>
    <w:tmpl w:val="C484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763CD6"/>
    <w:multiLevelType w:val="multilevel"/>
    <w:tmpl w:val="4348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BD148C"/>
    <w:multiLevelType w:val="multilevel"/>
    <w:tmpl w:val="D05A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F467AC"/>
    <w:multiLevelType w:val="multilevel"/>
    <w:tmpl w:val="1ECC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9B26BC"/>
    <w:multiLevelType w:val="multilevel"/>
    <w:tmpl w:val="4C20BFA0"/>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39" w15:restartNumberingAfterBreak="0">
    <w:nsid w:val="79EB112A"/>
    <w:multiLevelType w:val="multilevel"/>
    <w:tmpl w:val="761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170566"/>
    <w:multiLevelType w:val="hybridMultilevel"/>
    <w:tmpl w:val="8A882180"/>
    <w:lvl w:ilvl="0" w:tplc="04090001">
      <w:start w:val="1"/>
      <w:numFmt w:val="bullet"/>
      <w:lvlText w:val=""/>
      <w:lvlJc w:val="left"/>
      <w:pPr>
        <w:tabs>
          <w:tab w:val="num" w:pos="2888"/>
        </w:tabs>
        <w:ind w:left="2888" w:hanging="360"/>
      </w:pPr>
      <w:rPr>
        <w:rFonts w:ascii="Symbol" w:hAnsi="Symbol" w:hint="default"/>
      </w:rPr>
    </w:lvl>
    <w:lvl w:ilvl="1" w:tplc="04090003" w:tentative="1">
      <w:start w:val="1"/>
      <w:numFmt w:val="bullet"/>
      <w:lvlText w:val="o"/>
      <w:lvlJc w:val="left"/>
      <w:pPr>
        <w:tabs>
          <w:tab w:val="num" w:pos="3608"/>
        </w:tabs>
        <w:ind w:left="3608" w:hanging="360"/>
      </w:pPr>
      <w:rPr>
        <w:rFonts w:ascii="Courier New" w:hAnsi="Courier New" w:cs="Courier New" w:hint="default"/>
      </w:rPr>
    </w:lvl>
    <w:lvl w:ilvl="2" w:tplc="04090005" w:tentative="1">
      <w:start w:val="1"/>
      <w:numFmt w:val="bullet"/>
      <w:lvlText w:val=""/>
      <w:lvlJc w:val="left"/>
      <w:pPr>
        <w:tabs>
          <w:tab w:val="num" w:pos="4328"/>
        </w:tabs>
        <w:ind w:left="4328" w:hanging="360"/>
      </w:pPr>
      <w:rPr>
        <w:rFonts w:ascii="Wingdings" w:hAnsi="Wingdings" w:hint="default"/>
      </w:rPr>
    </w:lvl>
    <w:lvl w:ilvl="3" w:tplc="04090001" w:tentative="1">
      <w:start w:val="1"/>
      <w:numFmt w:val="bullet"/>
      <w:lvlText w:val=""/>
      <w:lvlJc w:val="left"/>
      <w:pPr>
        <w:tabs>
          <w:tab w:val="num" w:pos="5048"/>
        </w:tabs>
        <w:ind w:left="5048" w:hanging="360"/>
      </w:pPr>
      <w:rPr>
        <w:rFonts w:ascii="Symbol" w:hAnsi="Symbol" w:hint="default"/>
      </w:rPr>
    </w:lvl>
    <w:lvl w:ilvl="4" w:tplc="04090003" w:tentative="1">
      <w:start w:val="1"/>
      <w:numFmt w:val="bullet"/>
      <w:lvlText w:val="o"/>
      <w:lvlJc w:val="left"/>
      <w:pPr>
        <w:tabs>
          <w:tab w:val="num" w:pos="5768"/>
        </w:tabs>
        <w:ind w:left="5768" w:hanging="360"/>
      </w:pPr>
      <w:rPr>
        <w:rFonts w:ascii="Courier New" w:hAnsi="Courier New" w:cs="Courier New" w:hint="default"/>
      </w:rPr>
    </w:lvl>
    <w:lvl w:ilvl="5" w:tplc="04090005" w:tentative="1">
      <w:start w:val="1"/>
      <w:numFmt w:val="bullet"/>
      <w:lvlText w:val=""/>
      <w:lvlJc w:val="left"/>
      <w:pPr>
        <w:tabs>
          <w:tab w:val="num" w:pos="6488"/>
        </w:tabs>
        <w:ind w:left="6488" w:hanging="360"/>
      </w:pPr>
      <w:rPr>
        <w:rFonts w:ascii="Wingdings" w:hAnsi="Wingdings" w:hint="default"/>
      </w:rPr>
    </w:lvl>
    <w:lvl w:ilvl="6" w:tplc="04090001" w:tentative="1">
      <w:start w:val="1"/>
      <w:numFmt w:val="bullet"/>
      <w:lvlText w:val=""/>
      <w:lvlJc w:val="left"/>
      <w:pPr>
        <w:tabs>
          <w:tab w:val="num" w:pos="7208"/>
        </w:tabs>
        <w:ind w:left="7208" w:hanging="360"/>
      </w:pPr>
      <w:rPr>
        <w:rFonts w:ascii="Symbol" w:hAnsi="Symbol" w:hint="default"/>
      </w:rPr>
    </w:lvl>
    <w:lvl w:ilvl="7" w:tplc="04090003" w:tentative="1">
      <w:start w:val="1"/>
      <w:numFmt w:val="bullet"/>
      <w:lvlText w:val="o"/>
      <w:lvlJc w:val="left"/>
      <w:pPr>
        <w:tabs>
          <w:tab w:val="num" w:pos="7928"/>
        </w:tabs>
        <w:ind w:left="7928" w:hanging="360"/>
      </w:pPr>
      <w:rPr>
        <w:rFonts w:ascii="Courier New" w:hAnsi="Courier New" w:cs="Courier New" w:hint="default"/>
      </w:rPr>
    </w:lvl>
    <w:lvl w:ilvl="8" w:tplc="04090005" w:tentative="1">
      <w:start w:val="1"/>
      <w:numFmt w:val="bullet"/>
      <w:lvlText w:val=""/>
      <w:lvlJc w:val="left"/>
      <w:pPr>
        <w:tabs>
          <w:tab w:val="num" w:pos="8648"/>
        </w:tabs>
        <w:ind w:left="8648" w:hanging="360"/>
      </w:pPr>
      <w:rPr>
        <w:rFonts w:ascii="Wingdings" w:hAnsi="Wingdings" w:hint="default"/>
      </w:rPr>
    </w:lvl>
  </w:abstractNum>
  <w:abstractNum w:abstractNumId="41" w15:restartNumberingAfterBreak="0">
    <w:nsid w:val="7AC772A6"/>
    <w:multiLevelType w:val="hybridMultilevel"/>
    <w:tmpl w:val="2F924B02"/>
    <w:lvl w:ilvl="0" w:tplc="CC148EBC">
      <w:start w:val="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1515B8"/>
    <w:multiLevelType w:val="multilevel"/>
    <w:tmpl w:val="CB7C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497F4E"/>
    <w:multiLevelType w:val="hybridMultilevel"/>
    <w:tmpl w:val="733EB30C"/>
    <w:lvl w:ilvl="0" w:tplc="04090009">
      <w:start w:val="1"/>
      <w:numFmt w:val="bullet"/>
      <w:lvlText w:val=""/>
      <w:lvlJc w:val="left"/>
      <w:pPr>
        <w:ind w:left="1008" w:hanging="360"/>
      </w:pPr>
      <w:rPr>
        <w:rFonts w:ascii="Wingdings" w:hAnsi="Wingdings" w:hint="default"/>
      </w:rPr>
    </w:lvl>
    <w:lvl w:ilvl="1" w:tplc="04090003">
      <w:start w:val="1"/>
      <w:numFmt w:val="bullet"/>
      <w:lvlText w:val="o"/>
      <w:lvlJc w:val="left"/>
      <w:pPr>
        <w:ind w:left="1728" w:hanging="360"/>
      </w:pPr>
      <w:rPr>
        <w:rFonts w:ascii="Courier New" w:hAnsi="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hint="default"/>
      </w:rPr>
    </w:lvl>
    <w:lvl w:ilvl="8" w:tplc="04090005">
      <w:start w:val="1"/>
      <w:numFmt w:val="bullet"/>
      <w:lvlText w:val=""/>
      <w:lvlJc w:val="left"/>
      <w:pPr>
        <w:ind w:left="6768" w:hanging="360"/>
      </w:pPr>
      <w:rPr>
        <w:rFonts w:ascii="Wingdings" w:hAnsi="Wingdings" w:hint="default"/>
      </w:rPr>
    </w:lvl>
  </w:abstractNum>
  <w:abstractNum w:abstractNumId="44" w15:restartNumberingAfterBreak="0">
    <w:nsid w:val="7EAC58B2"/>
    <w:multiLevelType w:val="hybridMultilevel"/>
    <w:tmpl w:val="DA8E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1771AB"/>
    <w:multiLevelType w:val="multilevel"/>
    <w:tmpl w:val="FD2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45"/>
  </w:num>
  <w:num w:numId="3">
    <w:abstractNumId w:val="15"/>
  </w:num>
  <w:num w:numId="4">
    <w:abstractNumId w:val="34"/>
  </w:num>
  <w:num w:numId="5">
    <w:abstractNumId w:val="36"/>
  </w:num>
  <w:num w:numId="6">
    <w:abstractNumId w:val="26"/>
  </w:num>
  <w:num w:numId="7">
    <w:abstractNumId w:val="9"/>
  </w:num>
  <w:num w:numId="8">
    <w:abstractNumId w:val="18"/>
  </w:num>
  <w:num w:numId="9">
    <w:abstractNumId w:val="23"/>
  </w:num>
  <w:num w:numId="10">
    <w:abstractNumId w:val="35"/>
  </w:num>
  <w:num w:numId="11">
    <w:abstractNumId w:val="37"/>
  </w:num>
  <w:num w:numId="12">
    <w:abstractNumId w:val="3"/>
  </w:num>
  <w:num w:numId="13">
    <w:abstractNumId w:val="20"/>
  </w:num>
  <w:num w:numId="14">
    <w:abstractNumId w:val="30"/>
  </w:num>
  <w:num w:numId="15">
    <w:abstractNumId w:val="22"/>
  </w:num>
  <w:num w:numId="16">
    <w:abstractNumId w:val="11"/>
  </w:num>
  <w:num w:numId="17">
    <w:abstractNumId w:val="42"/>
  </w:num>
  <w:num w:numId="18">
    <w:abstractNumId w:val="0"/>
  </w:num>
  <w:num w:numId="19">
    <w:abstractNumId w:val="39"/>
  </w:num>
  <w:num w:numId="20">
    <w:abstractNumId w:val="17"/>
  </w:num>
  <w:num w:numId="21">
    <w:abstractNumId w:val="24"/>
  </w:num>
  <w:num w:numId="22">
    <w:abstractNumId w:val="1"/>
  </w:num>
  <w:num w:numId="23">
    <w:abstractNumId w:val="5"/>
  </w:num>
  <w:num w:numId="24">
    <w:abstractNumId w:val="38"/>
  </w:num>
  <w:num w:numId="25">
    <w:abstractNumId w:val="6"/>
  </w:num>
  <w:num w:numId="26">
    <w:abstractNumId w:val="44"/>
  </w:num>
  <w:num w:numId="27">
    <w:abstractNumId w:val="28"/>
  </w:num>
  <w:num w:numId="28">
    <w:abstractNumId w:val="13"/>
  </w:num>
  <w:num w:numId="29">
    <w:abstractNumId w:val="10"/>
  </w:num>
  <w:num w:numId="30">
    <w:abstractNumId w:val="14"/>
  </w:num>
  <w:num w:numId="31">
    <w:abstractNumId w:val="4"/>
  </w:num>
  <w:num w:numId="32">
    <w:abstractNumId w:val="33"/>
  </w:num>
  <w:num w:numId="33">
    <w:abstractNumId w:val="29"/>
  </w:num>
  <w:num w:numId="34">
    <w:abstractNumId w:val="8"/>
  </w:num>
  <w:num w:numId="35">
    <w:abstractNumId w:val="2"/>
  </w:num>
  <w:num w:numId="36">
    <w:abstractNumId w:val="32"/>
  </w:num>
  <w:num w:numId="37">
    <w:abstractNumId w:val="40"/>
  </w:num>
  <w:num w:numId="38">
    <w:abstractNumId w:val="27"/>
  </w:num>
  <w:num w:numId="39">
    <w:abstractNumId w:val="21"/>
  </w:num>
  <w:num w:numId="40">
    <w:abstractNumId w:val="12"/>
  </w:num>
  <w:num w:numId="41">
    <w:abstractNumId w:val="19"/>
  </w:num>
  <w:num w:numId="42">
    <w:abstractNumId w:val="25"/>
  </w:num>
  <w:num w:numId="43">
    <w:abstractNumId w:val="41"/>
  </w:num>
  <w:num w:numId="44">
    <w:abstractNumId w:val="31"/>
  </w:num>
  <w:num w:numId="45">
    <w:abstractNumId w:val="16"/>
  </w:num>
  <w:num w:numId="4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BED"/>
    <w:rsid w:val="00005F3A"/>
    <w:rsid w:val="00007841"/>
    <w:rsid w:val="00014357"/>
    <w:rsid w:val="000245AD"/>
    <w:rsid w:val="000276BA"/>
    <w:rsid w:val="00035FCC"/>
    <w:rsid w:val="0004784D"/>
    <w:rsid w:val="00047DC1"/>
    <w:rsid w:val="00053ED8"/>
    <w:rsid w:val="00062CAE"/>
    <w:rsid w:val="00062D88"/>
    <w:rsid w:val="00065C11"/>
    <w:rsid w:val="00066879"/>
    <w:rsid w:val="000673D5"/>
    <w:rsid w:val="00070CAF"/>
    <w:rsid w:val="000712B7"/>
    <w:rsid w:val="000738E2"/>
    <w:rsid w:val="00074AB2"/>
    <w:rsid w:val="00076B92"/>
    <w:rsid w:val="00093CBB"/>
    <w:rsid w:val="00095663"/>
    <w:rsid w:val="000966AA"/>
    <w:rsid w:val="000A50D9"/>
    <w:rsid w:val="000B3221"/>
    <w:rsid w:val="000D1AC6"/>
    <w:rsid w:val="000D2CBC"/>
    <w:rsid w:val="000D56DA"/>
    <w:rsid w:val="000E0105"/>
    <w:rsid w:val="000E147A"/>
    <w:rsid w:val="000E37EB"/>
    <w:rsid w:val="000E4C3C"/>
    <w:rsid w:val="000E5103"/>
    <w:rsid w:val="000F2348"/>
    <w:rsid w:val="000F242B"/>
    <w:rsid w:val="000F6E12"/>
    <w:rsid w:val="000F7F17"/>
    <w:rsid w:val="001113E9"/>
    <w:rsid w:val="00111489"/>
    <w:rsid w:val="001127FA"/>
    <w:rsid w:val="00114AB4"/>
    <w:rsid w:val="00117AF5"/>
    <w:rsid w:val="0012158F"/>
    <w:rsid w:val="0012255B"/>
    <w:rsid w:val="00123AC5"/>
    <w:rsid w:val="001266D8"/>
    <w:rsid w:val="00133F33"/>
    <w:rsid w:val="001372BD"/>
    <w:rsid w:val="00137B90"/>
    <w:rsid w:val="001446F3"/>
    <w:rsid w:val="00150136"/>
    <w:rsid w:val="00151096"/>
    <w:rsid w:val="00152BD0"/>
    <w:rsid w:val="0015754E"/>
    <w:rsid w:val="00162F10"/>
    <w:rsid w:val="00172F06"/>
    <w:rsid w:val="00180748"/>
    <w:rsid w:val="00180C2A"/>
    <w:rsid w:val="001831B1"/>
    <w:rsid w:val="00187BBB"/>
    <w:rsid w:val="00196411"/>
    <w:rsid w:val="001A2090"/>
    <w:rsid w:val="001A218F"/>
    <w:rsid w:val="001A5EC0"/>
    <w:rsid w:val="001B25EE"/>
    <w:rsid w:val="001C0CE8"/>
    <w:rsid w:val="001C225E"/>
    <w:rsid w:val="001C25C7"/>
    <w:rsid w:val="001C3060"/>
    <w:rsid w:val="001C5387"/>
    <w:rsid w:val="001C7688"/>
    <w:rsid w:val="001D1BA5"/>
    <w:rsid w:val="001D3D25"/>
    <w:rsid w:val="001E02E2"/>
    <w:rsid w:val="001E12C2"/>
    <w:rsid w:val="001E1D1C"/>
    <w:rsid w:val="001E685B"/>
    <w:rsid w:val="001F40BC"/>
    <w:rsid w:val="00200B8A"/>
    <w:rsid w:val="00202B7B"/>
    <w:rsid w:val="00213A0D"/>
    <w:rsid w:val="00221F2C"/>
    <w:rsid w:val="00233A2E"/>
    <w:rsid w:val="00233BDF"/>
    <w:rsid w:val="00243994"/>
    <w:rsid w:val="0024719F"/>
    <w:rsid w:val="0025532B"/>
    <w:rsid w:val="00261ADE"/>
    <w:rsid w:val="00271796"/>
    <w:rsid w:val="0027237E"/>
    <w:rsid w:val="002815A8"/>
    <w:rsid w:val="0028549A"/>
    <w:rsid w:val="00295E17"/>
    <w:rsid w:val="002A0800"/>
    <w:rsid w:val="002A19A8"/>
    <w:rsid w:val="002A2D54"/>
    <w:rsid w:val="002A330D"/>
    <w:rsid w:val="002A5D80"/>
    <w:rsid w:val="002B5A11"/>
    <w:rsid w:val="002B7571"/>
    <w:rsid w:val="002C5605"/>
    <w:rsid w:val="002C68AC"/>
    <w:rsid w:val="002C743E"/>
    <w:rsid w:val="002C7F6D"/>
    <w:rsid w:val="002D51F9"/>
    <w:rsid w:val="002E28E1"/>
    <w:rsid w:val="002E35C4"/>
    <w:rsid w:val="002F2AFD"/>
    <w:rsid w:val="002F305D"/>
    <w:rsid w:val="002F4BF1"/>
    <w:rsid w:val="002F665F"/>
    <w:rsid w:val="002F795D"/>
    <w:rsid w:val="00300979"/>
    <w:rsid w:val="003015C6"/>
    <w:rsid w:val="003040BB"/>
    <w:rsid w:val="00304BBF"/>
    <w:rsid w:val="003175B9"/>
    <w:rsid w:val="0033170C"/>
    <w:rsid w:val="00333BED"/>
    <w:rsid w:val="00342587"/>
    <w:rsid w:val="00351DEA"/>
    <w:rsid w:val="003538D3"/>
    <w:rsid w:val="00354E63"/>
    <w:rsid w:val="003712F1"/>
    <w:rsid w:val="00374307"/>
    <w:rsid w:val="003756AF"/>
    <w:rsid w:val="00377B5B"/>
    <w:rsid w:val="00380459"/>
    <w:rsid w:val="00380EBA"/>
    <w:rsid w:val="003853D3"/>
    <w:rsid w:val="003857EB"/>
    <w:rsid w:val="00387C15"/>
    <w:rsid w:val="00397A57"/>
    <w:rsid w:val="003A0B57"/>
    <w:rsid w:val="003A2085"/>
    <w:rsid w:val="003A3765"/>
    <w:rsid w:val="003A7C66"/>
    <w:rsid w:val="003B2BB1"/>
    <w:rsid w:val="003B4B20"/>
    <w:rsid w:val="003B62D2"/>
    <w:rsid w:val="003B66CF"/>
    <w:rsid w:val="003C1540"/>
    <w:rsid w:val="003C2878"/>
    <w:rsid w:val="003C6927"/>
    <w:rsid w:val="003C6A1D"/>
    <w:rsid w:val="003D1505"/>
    <w:rsid w:val="003F01C2"/>
    <w:rsid w:val="003F135A"/>
    <w:rsid w:val="00400484"/>
    <w:rsid w:val="00401650"/>
    <w:rsid w:val="00405100"/>
    <w:rsid w:val="00405AB0"/>
    <w:rsid w:val="00411AC5"/>
    <w:rsid w:val="004123AC"/>
    <w:rsid w:val="0042012C"/>
    <w:rsid w:val="00420396"/>
    <w:rsid w:val="00421B21"/>
    <w:rsid w:val="00435640"/>
    <w:rsid w:val="004356B5"/>
    <w:rsid w:val="00436FD9"/>
    <w:rsid w:val="00437E3D"/>
    <w:rsid w:val="00442100"/>
    <w:rsid w:val="00442999"/>
    <w:rsid w:val="00443B5B"/>
    <w:rsid w:val="00446F2C"/>
    <w:rsid w:val="00450219"/>
    <w:rsid w:val="0045081E"/>
    <w:rsid w:val="004639BD"/>
    <w:rsid w:val="00465A6C"/>
    <w:rsid w:val="00465FB8"/>
    <w:rsid w:val="00467826"/>
    <w:rsid w:val="00476876"/>
    <w:rsid w:val="00477363"/>
    <w:rsid w:val="004906B8"/>
    <w:rsid w:val="0049469D"/>
    <w:rsid w:val="004A1AFC"/>
    <w:rsid w:val="004A2BC7"/>
    <w:rsid w:val="004B0BC6"/>
    <w:rsid w:val="004B0E62"/>
    <w:rsid w:val="004B54E0"/>
    <w:rsid w:val="004C09C2"/>
    <w:rsid w:val="004C16A6"/>
    <w:rsid w:val="004C4D49"/>
    <w:rsid w:val="004C7111"/>
    <w:rsid w:val="004E4384"/>
    <w:rsid w:val="004E474A"/>
    <w:rsid w:val="004E7762"/>
    <w:rsid w:val="004F2E10"/>
    <w:rsid w:val="004F6754"/>
    <w:rsid w:val="00511E90"/>
    <w:rsid w:val="005202B7"/>
    <w:rsid w:val="005252B4"/>
    <w:rsid w:val="00525FD3"/>
    <w:rsid w:val="00526C01"/>
    <w:rsid w:val="00527F40"/>
    <w:rsid w:val="00527FB5"/>
    <w:rsid w:val="0053076A"/>
    <w:rsid w:val="005320F3"/>
    <w:rsid w:val="00532F87"/>
    <w:rsid w:val="00540175"/>
    <w:rsid w:val="00543BC0"/>
    <w:rsid w:val="00547273"/>
    <w:rsid w:val="00547F7B"/>
    <w:rsid w:val="0055213D"/>
    <w:rsid w:val="00555C14"/>
    <w:rsid w:val="005569D1"/>
    <w:rsid w:val="00564C66"/>
    <w:rsid w:val="00570870"/>
    <w:rsid w:val="00572AB0"/>
    <w:rsid w:val="005754A6"/>
    <w:rsid w:val="00577897"/>
    <w:rsid w:val="005812B8"/>
    <w:rsid w:val="005854E3"/>
    <w:rsid w:val="005862AD"/>
    <w:rsid w:val="00586523"/>
    <w:rsid w:val="005912D9"/>
    <w:rsid w:val="00592018"/>
    <w:rsid w:val="005B1B42"/>
    <w:rsid w:val="005B41F4"/>
    <w:rsid w:val="005C2D98"/>
    <w:rsid w:val="005E15D1"/>
    <w:rsid w:val="005E4309"/>
    <w:rsid w:val="005E4B84"/>
    <w:rsid w:val="005E64BC"/>
    <w:rsid w:val="005E77BE"/>
    <w:rsid w:val="005F0036"/>
    <w:rsid w:val="0061699D"/>
    <w:rsid w:val="00616BCC"/>
    <w:rsid w:val="00621499"/>
    <w:rsid w:val="00626311"/>
    <w:rsid w:val="00627BCE"/>
    <w:rsid w:val="00644051"/>
    <w:rsid w:val="006458AB"/>
    <w:rsid w:val="00652ABE"/>
    <w:rsid w:val="006532E4"/>
    <w:rsid w:val="006556BF"/>
    <w:rsid w:val="006644DE"/>
    <w:rsid w:val="006672AC"/>
    <w:rsid w:val="006722BE"/>
    <w:rsid w:val="00672F3B"/>
    <w:rsid w:val="0067498E"/>
    <w:rsid w:val="006858DA"/>
    <w:rsid w:val="0069297E"/>
    <w:rsid w:val="006941A8"/>
    <w:rsid w:val="00694D70"/>
    <w:rsid w:val="006961B6"/>
    <w:rsid w:val="006967B0"/>
    <w:rsid w:val="006A046B"/>
    <w:rsid w:val="006A783A"/>
    <w:rsid w:val="006B179F"/>
    <w:rsid w:val="006B57DF"/>
    <w:rsid w:val="006C0E4F"/>
    <w:rsid w:val="006C5563"/>
    <w:rsid w:val="006D225E"/>
    <w:rsid w:val="006D3C6C"/>
    <w:rsid w:val="006E1FEB"/>
    <w:rsid w:val="006E4C2B"/>
    <w:rsid w:val="006E6E38"/>
    <w:rsid w:val="006F080C"/>
    <w:rsid w:val="006F1AC8"/>
    <w:rsid w:val="006F480C"/>
    <w:rsid w:val="006F4CA9"/>
    <w:rsid w:val="006F73CF"/>
    <w:rsid w:val="007002A3"/>
    <w:rsid w:val="007033E1"/>
    <w:rsid w:val="007039AF"/>
    <w:rsid w:val="00704133"/>
    <w:rsid w:val="0070517A"/>
    <w:rsid w:val="0070772D"/>
    <w:rsid w:val="00710C00"/>
    <w:rsid w:val="00711A85"/>
    <w:rsid w:val="00712613"/>
    <w:rsid w:val="00714D3C"/>
    <w:rsid w:val="00714E69"/>
    <w:rsid w:val="007177BE"/>
    <w:rsid w:val="007213F7"/>
    <w:rsid w:val="00724BB0"/>
    <w:rsid w:val="00727698"/>
    <w:rsid w:val="00733DA3"/>
    <w:rsid w:val="00737AFB"/>
    <w:rsid w:val="00756650"/>
    <w:rsid w:val="00757F5A"/>
    <w:rsid w:val="00760F72"/>
    <w:rsid w:val="0076196C"/>
    <w:rsid w:val="00765BF9"/>
    <w:rsid w:val="007755CB"/>
    <w:rsid w:val="00782F2B"/>
    <w:rsid w:val="00782FA9"/>
    <w:rsid w:val="00784256"/>
    <w:rsid w:val="00785345"/>
    <w:rsid w:val="00786565"/>
    <w:rsid w:val="0079016B"/>
    <w:rsid w:val="00793A00"/>
    <w:rsid w:val="00795F52"/>
    <w:rsid w:val="007B5415"/>
    <w:rsid w:val="007C1EDB"/>
    <w:rsid w:val="007C2015"/>
    <w:rsid w:val="007C3B34"/>
    <w:rsid w:val="007C5A69"/>
    <w:rsid w:val="007D489B"/>
    <w:rsid w:val="007E04E9"/>
    <w:rsid w:val="007E396C"/>
    <w:rsid w:val="007E6D79"/>
    <w:rsid w:val="007E6F51"/>
    <w:rsid w:val="00801EEC"/>
    <w:rsid w:val="00802117"/>
    <w:rsid w:val="00805677"/>
    <w:rsid w:val="008107DB"/>
    <w:rsid w:val="008224A2"/>
    <w:rsid w:val="00822698"/>
    <w:rsid w:val="00824901"/>
    <w:rsid w:val="00826871"/>
    <w:rsid w:val="00826CB1"/>
    <w:rsid w:val="00836CD4"/>
    <w:rsid w:val="00843164"/>
    <w:rsid w:val="00860713"/>
    <w:rsid w:val="008618A6"/>
    <w:rsid w:val="00864583"/>
    <w:rsid w:val="008662CA"/>
    <w:rsid w:val="0088598B"/>
    <w:rsid w:val="008867DD"/>
    <w:rsid w:val="008A3D68"/>
    <w:rsid w:val="008A5282"/>
    <w:rsid w:val="008B42B5"/>
    <w:rsid w:val="008B4EE6"/>
    <w:rsid w:val="008B7AEA"/>
    <w:rsid w:val="008B7EE1"/>
    <w:rsid w:val="008C3124"/>
    <w:rsid w:val="008C6E7B"/>
    <w:rsid w:val="008D467F"/>
    <w:rsid w:val="008D7457"/>
    <w:rsid w:val="008E0671"/>
    <w:rsid w:val="008E4985"/>
    <w:rsid w:val="008E725A"/>
    <w:rsid w:val="008F1D4F"/>
    <w:rsid w:val="008F1FC0"/>
    <w:rsid w:val="008F716F"/>
    <w:rsid w:val="008F7D93"/>
    <w:rsid w:val="0090265A"/>
    <w:rsid w:val="00904F42"/>
    <w:rsid w:val="009119A1"/>
    <w:rsid w:val="0091228C"/>
    <w:rsid w:val="00912450"/>
    <w:rsid w:val="00917421"/>
    <w:rsid w:val="00921096"/>
    <w:rsid w:val="0092578A"/>
    <w:rsid w:val="00926916"/>
    <w:rsid w:val="009309CF"/>
    <w:rsid w:val="00941965"/>
    <w:rsid w:val="00941AFE"/>
    <w:rsid w:val="00942F61"/>
    <w:rsid w:val="009455F8"/>
    <w:rsid w:val="00945CF7"/>
    <w:rsid w:val="00954CA9"/>
    <w:rsid w:val="009550A0"/>
    <w:rsid w:val="00955CC9"/>
    <w:rsid w:val="009652F8"/>
    <w:rsid w:val="00965D8F"/>
    <w:rsid w:val="00967BCA"/>
    <w:rsid w:val="009823EF"/>
    <w:rsid w:val="009832FF"/>
    <w:rsid w:val="0098437A"/>
    <w:rsid w:val="00990881"/>
    <w:rsid w:val="00990EA6"/>
    <w:rsid w:val="0099395B"/>
    <w:rsid w:val="0099496F"/>
    <w:rsid w:val="0099592A"/>
    <w:rsid w:val="009964B2"/>
    <w:rsid w:val="009A0151"/>
    <w:rsid w:val="009A51A1"/>
    <w:rsid w:val="009A781D"/>
    <w:rsid w:val="009A7C91"/>
    <w:rsid w:val="009B558F"/>
    <w:rsid w:val="009C6399"/>
    <w:rsid w:val="009D1229"/>
    <w:rsid w:val="009D38B6"/>
    <w:rsid w:val="009D5C6F"/>
    <w:rsid w:val="009E6930"/>
    <w:rsid w:val="009F19AB"/>
    <w:rsid w:val="009F3C5C"/>
    <w:rsid w:val="009F41F9"/>
    <w:rsid w:val="009F74B5"/>
    <w:rsid w:val="009F7CB8"/>
    <w:rsid w:val="00A00647"/>
    <w:rsid w:val="00A01067"/>
    <w:rsid w:val="00A03E79"/>
    <w:rsid w:val="00A11E91"/>
    <w:rsid w:val="00A12208"/>
    <w:rsid w:val="00A14E22"/>
    <w:rsid w:val="00A15168"/>
    <w:rsid w:val="00A1637D"/>
    <w:rsid w:val="00A225C2"/>
    <w:rsid w:val="00A22857"/>
    <w:rsid w:val="00A30BC9"/>
    <w:rsid w:val="00A329EC"/>
    <w:rsid w:val="00A34B46"/>
    <w:rsid w:val="00A46908"/>
    <w:rsid w:val="00A47FBA"/>
    <w:rsid w:val="00A5429B"/>
    <w:rsid w:val="00A54D84"/>
    <w:rsid w:val="00A54DDF"/>
    <w:rsid w:val="00A555A2"/>
    <w:rsid w:val="00A56F91"/>
    <w:rsid w:val="00A62EDF"/>
    <w:rsid w:val="00A65912"/>
    <w:rsid w:val="00A70DAC"/>
    <w:rsid w:val="00A71662"/>
    <w:rsid w:val="00A81372"/>
    <w:rsid w:val="00A858E4"/>
    <w:rsid w:val="00A90108"/>
    <w:rsid w:val="00A90809"/>
    <w:rsid w:val="00AB12B2"/>
    <w:rsid w:val="00AB4926"/>
    <w:rsid w:val="00AC2F3C"/>
    <w:rsid w:val="00AC41D3"/>
    <w:rsid w:val="00AC5930"/>
    <w:rsid w:val="00AD0BD8"/>
    <w:rsid w:val="00AD5BAA"/>
    <w:rsid w:val="00AD5F42"/>
    <w:rsid w:val="00AD7641"/>
    <w:rsid w:val="00AE0CCD"/>
    <w:rsid w:val="00AE2FC6"/>
    <w:rsid w:val="00AE4B1A"/>
    <w:rsid w:val="00AE4C4D"/>
    <w:rsid w:val="00AE5079"/>
    <w:rsid w:val="00AE69A5"/>
    <w:rsid w:val="00AE6E95"/>
    <w:rsid w:val="00AF1E35"/>
    <w:rsid w:val="00B04A39"/>
    <w:rsid w:val="00B1175E"/>
    <w:rsid w:val="00B11CC6"/>
    <w:rsid w:val="00B15A8B"/>
    <w:rsid w:val="00B17E29"/>
    <w:rsid w:val="00B27BC5"/>
    <w:rsid w:val="00B33949"/>
    <w:rsid w:val="00B35393"/>
    <w:rsid w:val="00B430D0"/>
    <w:rsid w:val="00B432E5"/>
    <w:rsid w:val="00B462B9"/>
    <w:rsid w:val="00B56648"/>
    <w:rsid w:val="00B570AD"/>
    <w:rsid w:val="00B662D4"/>
    <w:rsid w:val="00B66E17"/>
    <w:rsid w:val="00B71502"/>
    <w:rsid w:val="00B72C5D"/>
    <w:rsid w:val="00B74EBB"/>
    <w:rsid w:val="00B80098"/>
    <w:rsid w:val="00B80CDE"/>
    <w:rsid w:val="00B81BBC"/>
    <w:rsid w:val="00B951C0"/>
    <w:rsid w:val="00BA335C"/>
    <w:rsid w:val="00BA3964"/>
    <w:rsid w:val="00BA425F"/>
    <w:rsid w:val="00BA550C"/>
    <w:rsid w:val="00BB1BD8"/>
    <w:rsid w:val="00BB4DD1"/>
    <w:rsid w:val="00BB7C82"/>
    <w:rsid w:val="00BC65F4"/>
    <w:rsid w:val="00BD13F8"/>
    <w:rsid w:val="00BD24AE"/>
    <w:rsid w:val="00BD395C"/>
    <w:rsid w:val="00BE2B39"/>
    <w:rsid w:val="00BE2F61"/>
    <w:rsid w:val="00BE6764"/>
    <w:rsid w:val="00BF3A9A"/>
    <w:rsid w:val="00BF51AE"/>
    <w:rsid w:val="00C030B5"/>
    <w:rsid w:val="00C031F9"/>
    <w:rsid w:val="00C03E29"/>
    <w:rsid w:val="00C054C6"/>
    <w:rsid w:val="00C0678E"/>
    <w:rsid w:val="00C11537"/>
    <w:rsid w:val="00C14796"/>
    <w:rsid w:val="00C2471A"/>
    <w:rsid w:val="00C338D8"/>
    <w:rsid w:val="00C35381"/>
    <w:rsid w:val="00C35BEC"/>
    <w:rsid w:val="00C36728"/>
    <w:rsid w:val="00C40CDB"/>
    <w:rsid w:val="00C40F4A"/>
    <w:rsid w:val="00C4435D"/>
    <w:rsid w:val="00C45EBB"/>
    <w:rsid w:val="00C4704F"/>
    <w:rsid w:val="00C52713"/>
    <w:rsid w:val="00C6030F"/>
    <w:rsid w:val="00C61EBE"/>
    <w:rsid w:val="00C65FA3"/>
    <w:rsid w:val="00C67A68"/>
    <w:rsid w:val="00C742F6"/>
    <w:rsid w:val="00C828D3"/>
    <w:rsid w:val="00C86248"/>
    <w:rsid w:val="00C92814"/>
    <w:rsid w:val="00C9689B"/>
    <w:rsid w:val="00C979AC"/>
    <w:rsid w:val="00CA2DC9"/>
    <w:rsid w:val="00CA4660"/>
    <w:rsid w:val="00CB35BF"/>
    <w:rsid w:val="00CB3CD4"/>
    <w:rsid w:val="00CC0032"/>
    <w:rsid w:val="00CC2C7B"/>
    <w:rsid w:val="00CC3052"/>
    <w:rsid w:val="00CC3B1C"/>
    <w:rsid w:val="00CD1A64"/>
    <w:rsid w:val="00CD1BDE"/>
    <w:rsid w:val="00CD41AA"/>
    <w:rsid w:val="00CD47CD"/>
    <w:rsid w:val="00CD63BD"/>
    <w:rsid w:val="00CF411A"/>
    <w:rsid w:val="00CF426E"/>
    <w:rsid w:val="00CF70FE"/>
    <w:rsid w:val="00D04BDD"/>
    <w:rsid w:val="00D05A20"/>
    <w:rsid w:val="00D204BE"/>
    <w:rsid w:val="00D20621"/>
    <w:rsid w:val="00D24DC7"/>
    <w:rsid w:val="00D25BC5"/>
    <w:rsid w:val="00D30E9E"/>
    <w:rsid w:val="00D35E8C"/>
    <w:rsid w:val="00D35F74"/>
    <w:rsid w:val="00D563CB"/>
    <w:rsid w:val="00D571E9"/>
    <w:rsid w:val="00D67021"/>
    <w:rsid w:val="00D704A2"/>
    <w:rsid w:val="00D751A2"/>
    <w:rsid w:val="00D76ADA"/>
    <w:rsid w:val="00D7746E"/>
    <w:rsid w:val="00D80194"/>
    <w:rsid w:val="00D801BA"/>
    <w:rsid w:val="00D8177A"/>
    <w:rsid w:val="00D856DC"/>
    <w:rsid w:val="00D86930"/>
    <w:rsid w:val="00D87AE3"/>
    <w:rsid w:val="00D948C3"/>
    <w:rsid w:val="00D977A1"/>
    <w:rsid w:val="00DB28E8"/>
    <w:rsid w:val="00DB39BE"/>
    <w:rsid w:val="00DB778C"/>
    <w:rsid w:val="00DC1B0D"/>
    <w:rsid w:val="00DC3CD4"/>
    <w:rsid w:val="00DC56A4"/>
    <w:rsid w:val="00DC59F5"/>
    <w:rsid w:val="00DD354C"/>
    <w:rsid w:val="00DF379A"/>
    <w:rsid w:val="00DF464D"/>
    <w:rsid w:val="00DF7299"/>
    <w:rsid w:val="00DF78E9"/>
    <w:rsid w:val="00E014EB"/>
    <w:rsid w:val="00E047D4"/>
    <w:rsid w:val="00E11615"/>
    <w:rsid w:val="00E13487"/>
    <w:rsid w:val="00E202D8"/>
    <w:rsid w:val="00E26200"/>
    <w:rsid w:val="00E276F1"/>
    <w:rsid w:val="00E27E92"/>
    <w:rsid w:val="00E33FCD"/>
    <w:rsid w:val="00E34596"/>
    <w:rsid w:val="00E34701"/>
    <w:rsid w:val="00E35196"/>
    <w:rsid w:val="00E41C5E"/>
    <w:rsid w:val="00E447D7"/>
    <w:rsid w:val="00E45563"/>
    <w:rsid w:val="00E50625"/>
    <w:rsid w:val="00E51A1A"/>
    <w:rsid w:val="00E64B2C"/>
    <w:rsid w:val="00E75F73"/>
    <w:rsid w:val="00E773EA"/>
    <w:rsid w:val="00E83B32"/>
    <w:rsid w:val="00E91431"/>
    <w:rsid w:val="00E926F6"/>
    <w:rsid w:val="00EA026F"/>
    <w:rsid w:val="00EA068A"/>
    <w:rsid w:val="00EA4205"/>
    <w:rsid w:val="00EC5432"/>
    <w:rsid w:val="00ED5D7F"/>
    <w:rsid w:val="00EE071B"/>
    <w:rsid w:val="00EE45DA"/>
    <w:rsid w:val="00EF2482"/>
    <w:rsid w:val="00F0007E"/>
    <w:rsid w:val="00F04681"/>
    <w:rsid w:val="00F05709"/>
    <w:rsid w:val="00F13113"/>
    <w:rsid w:val="00F228F4"/>
    <w:rsid w:val="00F22A2C"/>
    <w:rsid w:val="00F2460B"/>
    <w:rsid w:val="00F272FE"/>
    <w:rsid w:val="00F363AF"/>
    <w:rsid w:val="00F37A6E"/>
    <w:rsid w:val="00F6400F"/>
    <w:rsid w:val="00F6694B"/>
    <w:rsid w:val="00F71FCF"/>
    <w:rsid w:val="00F72481"/>
    <w:rsid w:val="00F908DD"/>
    <w:rsid w:val="00F9636F"/>
    <w:rsid w:val="00FA01D1"/>
    <w:rsid w:val="00FA603A"/>
    <w:rsid w:val="00FB0F2A"/>
    <w:rsid w:val="00FB28A0"/>
    <w:rsid w:val="00FB2F0F"/>
    <w:rsid w:val="00FB3CDC"/>
    <w:rsid w:val="00FB4C07"/>
    <w:rsid w:val="00FB4EDA"/>
    <w:rsid w:val="00FC04E1"/>
    <w:rsid w:val="00FC132E"/>
    <w:rsid w:val="00FC1AEC"/>
    <w:rsid w:val="00FC746D"/>
    <w:rsid w:val="00FD66C1"/>
    <w:rsid w:val="00FE1740"/>
    <w:rsid w:val="00FF1846"/>
    <w:rsid w:val="00FF5A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71F262-1ABF-4E8E-84EF-2147DCC61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BED"/>
    <w:rPr>
      <w:rFonts w:ascii="Times New Roman" w:eastAsia="Batangfalt" w:hAnsi="Times New Roman"/>
      <w:sz w:val="24"/>
      <w:szCs w:val="24"/>
      <w:lang w:eastAsia="ko-KR"/>
    </w:rPr>
  </w:style>
  <w:style w:type="paragraph" w:styleId="Heading1">
    <w:name w:val="heading 1"/>
    <w:basedOn w:val="Normal"/>
    <w:next w:val="Normal"/>
    <w:link w:val="Heading1Char"/>
    <w:qFormat/>
    <w:rsid w:val="001127FA"/>
    <w:pPr>
      <w:keepNext/>
      <w:widowControl w:val="0"/>
      <w:wordWrap w:val="0"/>
      <w:autoSpaceDE w:val="0"/>
      <w:autoSpaceDN w:val="0"/>
      <w:jc w:val="both"/>
      <w:outlineLvl w:val="0"/>
    </w:pPr>
    <w:rPr>
      <w:rFonts w:ascii="Malgun Gothic" w:eastAsia="Malgun Gothic" w:hAnsi="Malgun Gothic"/>
      <w:kern w:val="2"/>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3BED"/>
    <w:rPr>
      <w:rFonts w:cs="Times New Roman"/>
      <w:color w:val="0000FF"/>
      <w:u w:val="single"/>
    </w:rPr>
  </w:style>
  <w:style w:type="character" w:styleId="Strong">
    <w:name w:val="Strong"/>
    <w:qFormat/>
    <w:rsid w:val="00333BED"/>
    <w:rPr>
      <w:rFonts w:cs="Times New Roman"/>
      <w:b/>
      <w:bCs/>
    </w:rPr>
  </w:style>
  <w:style w:type="paragraph" w:customStyle="1" w:styleId="style17">
    <w:name w:val="style17"/>
    <w:basedOn w:val="Normal"/>
    <w:rsid w:val="00333BED"/>
    <w:pPr>
      <w:spacing w:before="100" w:beforeAutospacing="1" w:after="100" w:afterAutospacing="1"/>
    </w:pPr>
    <w:rPr>
      <w:rFonts w:eastAsia="PMingLiUfalt"/>
      <w:lang w:eastAsia="zh-CN"/>
    </w:rPr>
  </w:style>
  <w:style w:type="paragraph" w:customStyle="1" w:styleId="Body1">
    <w:name w:val="Body 1"/>
    <w:autoRedefine/>
    <w:rsid w:val="00333BED"/>
    <w:pPr>
      <w:keepNext/>
      <w:keepLines/>
      <w:pageBreakBefore/>
      <w:jc w:val="both"/>
      <w:outlineLvl w:val="0"/>
    </w:pPr>
    <w:rPr>
      <w:rFonts w:ascii="Times New Roman" w:eastAsia="Times New Roman" w:hAnsi="Times New Roman"/>
      <w:b/>
      <w:bCs/>
      <w:color w:val="0F243E"/>
      <w:sz w:val="24"/>
      <w:szCs w:val="24"/>
      <w:u w:val="single" w:color="000000"/>
    </w:rPr>
  </w:style>
  <w:style w:type="character" w:customStyle="1" w:styleId="doan1">
    <w:name w:val="doan1"/>
    <w:basedOn w:val="DefaultParagraphFont"/>
    <w:uiPriority w:val="99"/>
    <w:rsid w:val="00333BED"/>
  </w:style>
  <w:style w:type="paragraph" w:styleId="BalloonText">
    <w:name w:val="Balloon Text"/>
    <w:basedOn w:val="Normal"/>
    <w:link w:val="BalloonTextChar"/>
    <w:uiPriority w:val="99"/>
    <w:semiHidden/>
    <w:unhideWhenUsed/>
    <w:rsid w:val="00333BED"/>
    <w:rPr>
      <w:rFonts w:ascii="Tahoma" w:hAnsi="Tahoma"/>
      <w:sz w:val="16"/>
      <w:szCs w:val="16"/>
      <w:lang w:val="x-none"/>
    </w:rPr>
  </w:style>
  <w:style w:type="character" w:customStyle="1" w:styleId="BalloonTextChar">
    <w:name w:val="Balloon Text Char"/>
    <w:link w:val="BalloonText"/>
    <w:uiPriority w:val="99"/>
    <w:semiHidden/>
    <w:rsid w:val="00333BED"/>
    <w:rPr>
      <w:rFonts w:ascii="Tahoma" w:eastAsia="Batangfalt" w:hAnsi="Tahoma" w:cs="Tahoma"/>
      <w:sz w:val="16"/>
      <w:szCs w:val="16"/>
      <w:lang w:eastAsia="ko-KR"/>
    </w:rPr>
  </w:style>
  <w:style w:type="paragraph" w:styleId="ListParagraph">
    <w:name w:val="List Paragraph"/>
    <w:basedOn w:val="Normal"/>
    <w:uiPriority w:val="34"/>
    <w:qFormat/>
    <w:rsid w:val="00333BED"/>
    <w:pPr>
      <w:ind w:left="720"/>
      <w:contextualSpacing/>
    </w:pPr>
  </w:style>
  <w:style w:type="character" w:customStyle="1" w:styleId="apple-converted-space">
    <w:name w:val="apple-converted-space"/>
    <w:basedOn w:val="DefaultParagraphFont"/>
    <w:rsid w:val="0090265A"/>
  </w:style>
  <w:style w:type="paragraph" w:styleId="Header">
    <w:name w:val="header"/>
    <w:basedOn w:val="Normal"/>
    <w:link w:val="HeaderChar"/>
    <w:uiPriority w:val="99"/>
    <w:unhideWhenUsed/>
    <w:rsid w:val="0070517A"/>
    <w:pPr>
      <w:tabs>
        <w:tab w:val="center" w:pos="4680"/>
        <w:tab w:val="right" w:pos="9360"/>
      </w:tabs>
    </w:pPr>
    <w:rPr>
      <w:lang w:val="x-none"/>
    </w:rPr>
  </w:style>
  <w:style w:type="character" w:customStyle="1" w:styleId="HeaderChar">
    <w:name w:val="Header Char"/>
    <w:link w:val="Header"/>
    <w:uiPriority w:val="99"/>
    <w:rsid w:val="0070517A"/>
    <w:rPr>
      <w:rFonts w:ascii="Times New Roman" w:eastAsia="Batangfalt" w:hAnsi="Times New Roman" w:cs="Times New Roman"/>
      <w:sz w:val="24"/>
      <w:szCs w:val="24"/>
      <w:lang w:eastAsia="ko-KR"/>
    </w:rPr>
  </w:style>
  <w:style w:type="paragraph" w:styleId="Footer">
    <w:name w:val="footer"/>
    <w:basedOn w:val="Normal"/>
    <w:link w:val="FooterChar"/>
    <w:uiPriority w:val="99"/>
    <w:unhideWhenUsed/>
    <w:rsid w:val="0070517A"/>
    <w:pPr>
      <w:tabs>
        <w:tab w:val="center" w:pos="4680"/>
        <w:tab w:val="right" w:pos="9360"/>
      </w:tabs>
    </w:pPr>
    <w:rPr>
      <w:lang w:val="x-none"/>
    </w:rPr>
  </w:style>
  <w:style w:type="character" w:customStyle="1" w:styleId="FooterChar">
    <w:name w:val="Footer Char"/>
    <w:link w:val="Footer"/>
    <w:uiPriority w:val="99"/>
    <w:rsid w:val="0070517A"/>
    <w:rPr>
      <w:rFonts w:ascii="Times New Roman" w:eastAsia="Batangfalt" w:hAnsi="Times New Roman" w:cs="Times New Roman"/>
      <w:sz w:val="24"/>
      <w:szCs w:val="24"/>
      <w:lang w:eastAsia="ko-KR"/>
    </w:rPr>
  </w:style>
  <w:style w:type="paragraph" w:styleId="NormalWeb">
    <w:name w:val="Normal (Web)"/>
    <w:basedOn w:val="Normal"/>
    <w:uiPriority w:val="99"/>
    <w:rsid w:val="001C7688"/>
    <w:pPr>
      <w:spacing w:before="100" w:beforeAutospacing="1" w:after="100" w:afterAutospacing="1"/>
    </w:pPr>
    <w:rPr>
      <w:rFonts w:eastAsia="Times New Roman"/>
      <w:bCs/>
      <w:lang w:eastAsia="en-US"/>
    </w:rPr>
  </w:style>
  <w:style w:type="character" w:styleId="Emphasis">
    <w:name w:val="Emphasis"/>
    <w:uiPriority w:val="20"/>
    <w:qFormat/>
    <w:rsid w:val="0091228C"/>
    <w:rPr>
      <w:i/>
      <w:iCs/>
    </w:rPr>
  </w:style>
  <w:style w:type="character" w:customStyle="1" w:styleId="hps">
    <w:name w:val="hps"/>
    <w:rsid w:val="00B71502"/>
  </w:style>
  <w:style w:type="paragraph" w:styleId="BodyText2">
    <w:name w:val="Body Text 2"/>
    <w:basedOn w:val="Normal"/>
    <w:link w:val="BodyText2Char"/>
    <w:rsid w:val="001113E9"/>
    <w:pPr>
      <w:jc w:val="both"/>
    </w:pPr>
    <w:rPr>
      <w:rFonts w:ascii=".VnAvant" w:eastAsia="Times New Roman" w:hAnsi=".VnAvant"/>
      <w:sz w:val="22"/>
      <w:szCs w:val="20"/>
      <w:lang w:val="x-none" w:eastAsia="x-none"/>
    </w:rPr>
  </w:style>
  <w:style w:type="character" w:customStyle="1" w:styleId="BodyText2Char">
    <w:name w:val="Body Text 2 Char"/>
    <w:link w:val="BodyText2"/>
    <w:rsid w:val="001113E9"/>
    <w:rPr>
      <w:rFonts w:ascii=".VnAvant" w:eastAsia="Times New Roman" w:hAnsi=".VnAvant"/>
      <w:sz w:val="22"/>
      <w:lang w:val="x-none" w:eastAsia="x-none"/>
    </w:rPr>
  </w:style>
  <w:style w:type="character" w:customStyle="1" w:styleId="Heading1Char">
    <w:name w:val="Heading 1 Char"/>
    <w:link w:val="Heading1"/>
    <w:rsid w:val="001127FA"/>
    <w:rPr>
      <w:rFonts w:ascii="Malgun Gothic" w:eastAsia="Malgun Gothic" w:hAnsi="Malgun Gothic"/>
      <w:kern w:val="2"/>
      <w:sz w:val="28"/>
      <w:szCs w:val="28"/>
      <w:lang w:val="x-none" w:eastAsia="x-none"/>
    </w:rPr>
  </w:style>
  <w:style w:type="paragraph" w:customStyle="1" w:styleId="a">
    <w:name w:val="간격 없음"/>
    <w:qFormat/>
    <w:rsid w:val="006A046B"/>
    <w:pPr>
      <w:widowControl w:val="0"/>
      <w:wordWrap w:val="0"/>
      <w:autoSpaceDE w:val="0"/>
      <w:autoSpaceDN w:val="0"/>
      <w:jc w:val="both"/>
    </w:pPr>
    <w:rPr>
      <w:rFonts w:ascii="Batang" w:eastAsia="Batang" w:hAnsi="Times New Roman"/>
      <w:kern w:val="2"/>
      <w:szCs w:val="24"/>
      <w:lang w:eastAsia="ko-KR"/>
    </w:rPr>
  </w:style>
  <w:style w:type="paragraph" w:styleId="Date">
    <w:name w:val="Date"/>
    <w:basedOn w:val="NoSpacing"/>
    <w:next w:val="Normal"/>
    <w:link w:val="DateChar"/>
    <w:uiPriority w:val="99"/>
    <w:unhideWhenUsed/>
    <w:rsid w:val="00A00647"/>
    <w:pPr>
      <w:framePr w:wrap="around" w:hAnchor="page" w:xAlign="center" w:yAlign="top"/>
      <w:contextualSpacing/>
      <w:suppressOverlap/>
      <w:jc w:val="center"/>
    </w:pPr>
    <w:rPr>
      <w:rFonts w:ascii="Tw Cen MT" w:eastAsia="Times New Roman" w:hAnsi="Tw Cen MT"/>
      <w:b/>
      <w:color w:val="FFFFFF"/>
      <w:sz w:val="23"/>
      <w:szCs w:val="20"/>
      <w:lang w:val="x-none" w:eastAsia="ja-JP"/>
    </w:rPr>
  </w:style>
  <w:style w:type="character" w:customStyle="1" w:styleId="DateChar">
    <w:name w:val="Date Char"/>
    <w:link w:val="Date"/>
    <w:uiPriority w:val="99"/>
    <w:rsid w:val="00A00647"/>
    <w:rPr>
      <w:rFonts w:ascii="Tw Cen MT" w:eastAsia="Times New Roman" w:hAnsi="Tw Cen MT"/>
      <w:b/>
      <w:color w:val="FFFFFF"/>
      <w:sz w:val="23"/>
      <w:lang w:eastAsia="ja-JP"/>
    </w:rPr>
  </w:style>
  <w:style w:type="paragraph" w:styleId="NoSpacing">
    <w:name w:val="No Spacing"/>
    <w:uiPriority w:val="1"/>
    <w:qFormat/>
    <w:rsid w:val="00A00647"/>
    <w:rPr>
      <w:rFonts w:ascii="Times New Roman" w:eastAsia="Batangfalt" w:hAnsi="Times New Roman"/>
      <w:sz w:val="24"/>
      <w:szCs w:val="24"/>
      <w:lang w:eastAsia="ko-KR"/>
    </w:rPr>
  </w:style>
  <w:style w:type="table" w:styleId="TableGrid">
    <w:name w:val="Table Grid"/>
    <w:basedOn w:val="TableNormal"/>
    <w:uiPriority w:val="59"/>
    <w:rsid w:val="00243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676">
      <w:bodyDiv w:val="1"/>
      <w:marLeft w:val="0"/>
      <w:marRight w:val="0"/>
      <w:marTop w:val="0"/>
      <w:marBottom w:val="0"/>
      <w:divBdr>
        <w:top w:val="none" w:sz="0" w:space="0" w:color="auto"/>
        <w:left w:val="none" w:sz="0" w:space="0" w:color="auto"/>
        <w:bottom w:val="none" w:sz="0" w:space="0" w:color="auto"/>
        <w:right w:val="none" w:sz="0" w:space="0" w:color="auto"/>
      </w:divBdr>
    </w:div>
    <w:div w:id="82260954">
      <w:bodyDiv w:val="1"/>
      <w:marLeft w:val="0"/>
      <w:marRight w:val="0"/>
      <w:marTop w:val="0"/>
      <w:marBottom w:val="0"/>
      <w:divBdr>
        <w:top w:val="none" w:sz="0" w:space="0" w:color="auto"/>
        <w:left w:val="none" w:sz="0" w:space="0" w:color="auto"/>
        <w:bottom w:val="none" w:sz="0" w:space="0" w:color="auto"/>
        <w:right w:val="none" w:sz="0" w:space="0" w:color="auto"/>
      </w:divBdr>
    </w:div>
    <w:div w:id="499395812">
      <w:bodyDiv w:val="1"/>
      <w:marLeft w:val="0"/>
      <w:marRight w:val="0"/>
      <w:marTop w:val="0"/>
      <w:marBottom w:val="0"/>
      <w:divBdr>
        <w:top w:val="none" w:sz="0" w:space="0" w:color="auto"/>
        <w:left w:val="none" w:sz="0" w:space="0" w:color="auto"/>
        <w:bottom w:val="none" w:sz="0" w:space="0" w:color="auto"/>
        <w:right w:val="none" w:sz="0" w:space="0" w:color="auto"/>
      </w:divBdr>
    </w:div>
    <w:div w:id="675545216">
      <w:bodyDiv w:val="1"/>
      <w:marLeft w:val="0"/>
      <w:marRight w:val="0"/>
      <w:marTop w:val="0"/>
      <w:marBottom w:val="0"/>
      <w:divBdr>
        <w:top w:val="none" w:sz="0" w:space="0" w:color="auto"/>
        <w:left w:val="none" w:sz="0" w:space="0" w:color="auto"/>
        <w:bottom w:val="none" w:sz="0" w:space="0" w:color="auto"/>
        <w:right w:val="none" w:sz="0" w:space="0" w:color="auto"/>
      </w:divBdr>
    </w:div>
    <w:div w:id="759722371">
      <w:bodyDiv w:val="1"/>
      <w:marLeft w:val="0"/>
      <w:marRight w:val="0"/>
      <w:marTop w:val="0"/>
      <w:marBottom w:val="0"/>
      <w:divBdr>
        <w:top w:val="none" w:sz="0" w:space="0" w:color="auto"/>
        <w:left w:val="none" w:sz="0" w:space="0" w:color="auto"/>
        <w:bottom w:val="none" w:sz="0" w:space="0" w:color="auto"/>
        <w:right w:val="none" w:sz="0" w:space="0" w:color="auto"/>
      </w:divBdr>
    </w:div>
    <w:div w:id="991258184">
      <w:bodyDiv w:val="1"/>
      <w:marLeft w:val="0"/>
      <w:marRight w:val="0"/>
      <w:marTop w:val="0"/>
      <w:marBottom w:val="0"/>
      <w:divBdr>
        <w:top w:val="none" w:sz="0" w:space="0" w:color="auto"/>
        <w:left w:val="none" w:sz="0" w:space="0" w:color="auto"/>
        <w:bottom w:val="none" w:sz="0" w:space="0" w:color="auto"/>
        <w:right w:val="none" w:sz="0" w:space="0" w:color="auto"/>
      </w:divBdr>
    </w:div>
    <w:div w:id="1201895485">
      <w:bodyDiv w:val="1"/>
      <w:marLeft w:val="0"/>
      <w:marRight w:val="0"/>
      <w:marTop w:val="0"/>
      <w:marBottom w:val="0"/>
      <w:divBdr>
        <w:top w:val="none" w:sz="0" w:space="0" w:color="auto"/>
        <w:left w:val="none" w:sz="0" w:space="0" w:color="auto"/>
        <w:bottom w:val="none" w:sz="0" w:space="0" w:color="auto"/>
        <w:right w:val="none" w:sz="0" w:space="0" w:color="auto"/>
      </w:divBdr>
    </w:div>
    <w:div w:id="1208102532">
      <w:bodyDiv w:val="1"/>
      <w:marLeft w:val="0"/>
      <w:marRight w:val="0"/>
      <w:marTop w:val="0"/>
      <w:marBottom w:val="0"/>
      <w:divBdr>
        <w:top w:val="none" w:sz="0" w:space="0" w:color="auto"/>
        <w:left w:val="none" w:sz="0" w:space="0" w:color="auto"/>
        <w:bottom w:val="none" w:sz="0" w:space="0" w:color="auto"/>
        <w:right w:val="none" w:sz="0" w:space="0" w:color="auto"/>
      </w:divBdr>
    </w:div>
    <w:div w:id="194183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653E7-36E8-44BF-80B2-94C4E3885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Nguyen Truong</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dc:creator>
  <cp:keywords/>
  <cp:lastModifiedBy>admin</cp:lastModifiedBy>
  <cp:revision>13</cp:revision>
  <cp:lastPrinted>2023-04-05T07:42:00Z</cp:lastPrinted>
  <dcterms:created xsi:type="dcterms:W3CDTF">2023-09-11T04:46:00Z</dcterms:created>
  <dcterms:modified xsi:type="dcterms:W3CDTF">2023-09-22T08:03:00Z</dcterms:modified>
</cp:coreProperties>
</file>